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0AF62C" w14:textId="77777777" w:rsidR="00304DD9" w:rsidRPr="00690D70" w:rsidRDefault="00304DD9" w:rsidP="00304DD9">
      <w:pPr>
        <w:jc w:val="center"/>
        <w:rPr>
          <w:rFonts w:ascii="Times New Roman" w:hAnsi="Times New Roman" w:cs="Times New Roman"/>
          <w:b/>
          <w:sz w:val="20"/>
          <w:szCs w:val="20"/>
          <w:u w:val="single"/>
        </w:rPr>
      </w:pPr>
      <w:r w:rsidRPr="00690D70">
        <w:rPr>
          <w:rFonts w:ascii="Times New Roman" w:hAnsi="Times New Roman" w:cs="Times New Roman"/>
          <w:b/>
          <w:sz w:val="20"/>
          <w:szCs w:val="20"/>
          <w:u w:val="single"/>
        </w:rPr>
        <w:t>CAREER AND TECHNICAL CENTER</w:t>
      </w:r>
    </w:p>
    <w:p w14:paraId="4492DC56" w14:textId="77777777" w:rsidR="00304DD9" w:rsidRPr="00690D70" w:rsidRDefault="00304DD9" w:rsidP="00304DD9">
      <w:pPr>
        <w:rPr>
          <w:rFonts w:ascii="Times New Roman" w:hAnsi="Times New Roman" w:cs="Times New Roman"/>
          <w:sz w:val="20"/>
          <w:szCs w:val="20"/>
        </w:rPr>
      </w:pPr>
      <w:r w:rsidRPr="00690D70">
        <w:rPr>
          <w:rFonts w:ascii="Times New Roman" w:hAnsi="Times New Roman" w:cs="Times New Roman"/>
          <w:sz w:val="20"/>
          <w:szCs w:val="20"/>
        </w:rPr>
        <w:t>The East Providence Career and Technical Center (EPCTC) is located on the grounds of the East Providence High School campus.  The EPCTC offers a variety of technical course programs (listed within), which students can apply to enroll in throughout their tenure in high school.  These programs can also be pursued at the post-secondary level to earn an associate or baccalaureate degree.</w:t>
      </w:r>
    </w:p>
    <w:p w14:paraId="511BADBA" w14:textId="77777777" w:rsidR="00304DD9" w:rsidRPr="00690D70" w:rsidRDefault="00304DD9" w:rsidP="00304DD9">
      <w:pPr>
        <w:rPr>
          <w:rFonts w:ascii="Times New Roman" w:hAnsi="Times New Roman" w:cs="Times New Roman"/>
          <w:sz w:val="20"/>
          <w:szCs w:val="20"/>
        </w:rPr>
      </w:pPr>
      <w:r w:rsidRPr="00690D70">
        <w:rPr>
          <w:rFonts w:ascii="Times New Roman" w:hAnsi="Times New Roman" w:cs="Times New Roman"/>
          <w:sz w:val="20"/>
          <w:szCs w:val="20"/>
        </w:rPr>
        <w:t>Besides serving the students of East Providence, The EPCTC also enrolls students from surrounding districts (Barrington, Bristol/Warren, Pawtucket).  Students within these surrounding districts are eligible to apply for admission to the EPCTC if their sending district does not offer the student’s program of choice.</w:t>
      </w:r>
    </w:p>
    <w:p w14:paraId="2DE49449" w14:textId="77777777" w:rsidR="00304DD9" w:rsidRPr="00690D70" w:rsidRDefault="00304DD9" w:rsidP="00304DD9">
      <w:pPr>
        <w:jc w:val="center"/>
        <w:rPr>
          <w:rFonts w:ascii="Times New Roman" w:hAnsi="Times New Roman" w:cs="Times New Roman"/>
          <w:b/>
          <w:sz w:val="20"/>
          <w:szCs w:val="20"/>
        </w:rPr>
      </w:pPr>
      <w:r w:rsidRPr="00690D70">
        <w:rPr>
          <w:rFonts w:ascii="Times New Roman" w:hAnsi="Times New Roman" w:cs="Times New Roman"/>
          <w:b/>
          <w:sz w:val="20"/>
          <w:szCs w:val="20"/>
        </w:rPr>
        <w:t>Application Process</w:t>
      </w:r>
    </w:p>
    <w:p w14:paraId="35197496" w14:textId="0107ABC8" w:rsidR="00304DD9" w:rsidRPr="00690D70" w:rsidRDefault="00304DD9" w:rsidP="00304DD9">
      <w:pPr>
        <w:rPr>
          <w:rFonts w:ascii="Times New Roman" w:hAnsi="Times New Roman" w:cs="Times New Roman"/>
          <w:sz w:val="20"/>
          <w:szCs w:val="20"/>
        </w:rPr>
      </w:pPr>
      <w:r w:rsidRPr="00690D70">
        <w:rPr>
          <w:rFonts w:ascii="Times New Roman" w:hAnsi="Times New Roman" w:cs="Times New Roman"/>
          <w:sz w:val="20"/>
          <w:szCs w:val="20"/>
        </w:rPr>
        <w:t xml:space="preserve">East Providence students can obtain applications through their school counselor.  Students should submit completed applications to their school counselor, who will forward it to the EPCTC.  Out of district students should apply through their school counseling department.  Out of district applications must be signed by the </w:t>
      </w:r>
      <w:r w:rsidR="00A91215">
        <w:rPr>
          <w:rFonts w:ascii="Times New Roman" w:hAnsi="Times New Roman" w:cs="Times New Roman"/>
          <w:sz w:val="20"/>
          <w:szCs w:val="20"/>
        </w:rPr>
        <w:t xml:space="preserve">sending school’s </w:t>
      </w:r>
      <w:r w:rsidRPr="00690D70">
        <w:rPr>
          <w:rFonts w:ascii="Times New Roman" w:hAnsi="Times New Roman" w:cs="Times New Roman"/>
          <w:sz w:val="20"/>
          <w:szCs w:val="20"/>
        </w:rPr>
        <w:t>district superintendent.  Out of district applications should be mailed to the EPCTC in c/o CTC Director.</w:t>
      </w:r>
    </w:p>
    <w:p w14:paraId="2C9A5D95" w14:textId="77777777" w:rsidR="00304DD9" w:rsidRPr="00690D70" w:rsidRDefault="00304DD9" w:rsidP="00304DD9">
      <w:pPr>
        <w:spacing w:after="0"/>
        <w:jc w:val="center"/>
        <w:rPr>
          <w:rFonts w:ascii="Times New Roman" w:hAnsi="Times New Roman" w:cs="Times New Roman"/>
          <w:b/>
          <w:sz w:val="20"/>
          <w:szCs w:val="20"/>
        </w:rPr>
      </w:pPr>
      <w:r w:rsidRPr="00690D70">
        <w:rPr>
          <w:rFonts w:ascii="Times New Roman" w:hAnsi="Times New Roman" w:cs="Times New Roman"/>
          <w:b/>
          <w:sz w:val="20"/>
          <w:szCs w:val="20"/>
        </w:rPr>
        <w:t>East Providence Career and Technical Center</w:t>
      </w:r>
    </w:p>
    <w:p w14:paraId="3904F4B9" w14:textId="77777777" w:rsidR="00304DD9" w:rsidRPr="00690D70" w:rsidRDefault="00304DD9" w:rsidP="00304DD9">
      <w:pPr>
        <w:spacing w:after="0"/>
        <w:jc w:val="center"/>
        <w:rPr>
          <w:rFonts w:ascii="Times New Roman" w:hAnsi="Times New Roman" w:cs="Times New Roman"/>
          <w:b/>
          <w:sz w:val="20"/>
          <w:szCs w:val="20"/>
        </w:rPr>
      </w:pPr>
      <w:r w:rsidRPr="00690D70">
        <w:rPr>
          <w:rFonts w:ascii="Times New Roman" w:hAnsi="Times New Roman" w:cs="Times New Roman"/>
          <w:b/>
          <w:sz w:val="20"/>
          <w:szCs w:val="20"/>
        </w:rPr>
        <w:t>1998 Pawtucket Avenue, East Providence RI, 02914</w:t>
      </w:r>
    </w:p>
    <w:p w14:paraId="0E2D1DA6" w14:textId="77777777" w:rsidR="00304DD9" w:rsidRPr="00690D70" w:rsidRDefault="00304DD9" w:rsidP="00304DD9">
      <w:pPr>
        <w:spacing w:after="0"/>
        <w:jc w:val="center"/>
        <w:rPr>
          <w:rFonts w:ascii="Times New Roman" w:hAnsi="Times New Roman" w:cs="Times New Roman"/>
          <w:sz w:val="20"/>
          <w:szCs w:val="20"/>
        </w:rPr>
      </w:pPr>
    </w:p>
    <w:p w14:paraId="73D724DF" w14:textId="77777777" w:rsidR="00304DD9" w:rsidRPr="00690D70" w:rsidRDefault="00304DD9" w:rsidP="00304DD9">
      <w:pPr>
        <w:rPr>
          <w:rFonts w:ascii="Times New Roman" w:hAnsi="Times New Roman" w:cs="Times New Roman"/>
          <w:sz w:val="20"/>
          <w:szCs w:val="20"/>
        </w:rPr>
      </w:pPr>
      <w:r w:rsidRPr="00690D70">
        <w:rPr>
          <w:rFonts w:ascii="Times New Roman" w:hAnsi="Times New Roman" w:cs="Times New Roman"/>
          <w:sz w:val="20"/>
          <w:szCs w:val="20"/>
        </w:rPr>
        <w:t>Although every effort is made to honor a student’s first program choice, sometimes due to space limitations a student may be assigned to his/her second or third program choice.  Should an opening occur in the student’s first choice after the acceptance period, changes may be made.</w:t>
      </w:r>
    </w:p>
    <w:p w14:paraId="1FAE685D" w14:textId="77777777" w:rsidR="00304DD9" w:rsidRPr="00690D70" w:rsidRDefault="00304DD9" w:rsidP="00304DD9">
      <w:pPr>
        <w:rPr>
          <w:rFonts w:ascii="Times New Roman" w:hAnsi="Times New Roman" w:cs="Times New Roman"/>
          <w:b/>
          <w:sz w:val="20"/>
          <w:szCs w:val="20"/>
        </w:rPr>
      </w:pPr>
      <w:r w:rsidRPr="00690D70">
        <w:rPr>
          <w:rFonts w:ascii="Times New Roman" w:hAnsi="Times New Roman" w:cs="Times New Roman"/>
          <w:b/>
          <w:sz w:val="20"/>
          <w:szCs w:val="20"/>
        </w:rPr>
        <w:t>To summarize the application procedure:</w:t>
      </w:r>
    </w:p>
    <w:p w14:paraId="00E67A40" w14:textId="77777777" w:rsidR="00304DD9" w:rsidRPr="00690D70" w:rsidRDefault="00304DD9" w:rsidP="00304DD9">
      <w:pPr>
        <w:pStyle w:val="ListParagraph"/>
        <w:numPr>
          <w:ilvl w:val="0"/>
          <w:numId w:val="1"/>
        </w:numPr>
        <w:spacing w:before="2" w:after="2"/>
        <w:rPr>
          <w:rFonts w:ascii="Times New Roman" w:hAnsi="Times New Roman" w:cs="Times New Roman"/>
          <w:sz w:val="20"/>
          <w:szCs w:val="20"/>
        </w:rPr>
      </w:pPr>
      <w:r w:rsidRPr="00690D70">
        <w:rPr>
          <w:rFonts w:ascii="Times New Roman" w:hAnsi="Times New Roman" w:cs="Times New Roman"/>
          <w:sz w:val="20"/>
          <w:szCs w:val="20"/>
        </w:rPr>
        <w:t xml:space="preserve"> Notify your school counselor of your intention to attend the EPCTC as soon as possible (sometime in February) and plan your academic schedule (9</w:t>
      </w:r>
      <w:r w:rsidRPr="00690D70">
        <w:rPr>
          <w:rFonts w:ascii="Times New Roman" w:hAnsi="Times New Roman" w:cs="Times New Roman"/>
          <w:sz w:val="20"/>
          <w:szCs w:val="20"/>
          <w:vertAlign w:val="superscript"/>
        </w:rPr>
        <w:t>th</w:t>
      </w:r>
      <w:r w:rsidRPr="00690D70">
        <w:rPr>
          <w:rFonts w:ascii="Times New Roman" w:hAnsi="Times New Roman" w:cs="Times New Roman"/>
          <w:sz w:val="20"/>
          <w:szCs w:val="20"/>
        </w:rPr>
        <w:t xml:space="preserve"> grade) with this in mind.</w:t>
      </w:r>
    </w:p>
    <w:p w14:paraId="24ECA126" w14:textId="77777777" w:rsidR="00304DD9" w:rsidRPr="00690D70" w:rsidRDefault="00304DD9" w:rsidP="00304DD9">
      <w:pPr>
        <w:pStyle w:val="ListParagraph"/>
        <w:numPr>
          <w:ilvl w:val="0"/>
          <w:numId w:val="1"/>
        </w:numPr>
        <w:spacing w:before="2" w:after="2"/>
        <w:rPr>
          <w:rFonts w:ascii="Times New Roman" w:hAnsi="Times New Roman" w:cs="Times New Roman"/>
          <w:sz w:val="20"/>
          <w:szCs w:val="20"/>
        </w:rPr>
      </w:pPr>
      <w:r w:rsidRPr="00690D70">
        <w:rPr>
          <w:rFonts w:ascii="Times New Roman" w:hAnsi="Times New Roman" w:cs="Times New Roman"/>
          <w:sz w:val="20"/>
          <w:szCs w:val="20"/>
        </w:rPr>
        <w:t>Complete an application with all of the required signatures.</w:t>
      </w:r>
    </w:p>
    <w:p w14:paraId="24EEF59D" w14:textId="77777777" w:rsidR="00304DD9" w:rsidRPr="00690D70" w:rsidRDefault="00304DD9" w:rsidP="00304DD9">
      <w:pPr>
        <w:pStyle w:val="ListParagraph"/>
        <w:numPr>
          <w:ilvl w:val="0"/>
          <w:numId w:val="1"/>
        </w:numPr>
        <w:spacing w:before="2" w:after="2"/>
        <w:rPr>
          <w:rFonts w:ascii="Times New Roman" w:hAnsi="Times New Roman" w:cs="Times New Roman"/>
          <w:sz w:val="20"/>
          <w:szCs w:val="20"/>
        </w:rPr>
      </w:pPr>
      <w:r w:rsidRPr="00690D70">
        <w:rPr>
          <w:rFonts w:ascii="Times New Roman" w:hAnsi="Times New Roman" w:cs="Times New Roman"/>
          <w:sz w:val="20"/>
          <w:szCs w:val="20"/>
        </w:rPr>
        <w:t>Submit the application to your school counselor or directly to the EPCTC director prior to</w:t>
      </w:r>
    </w:p>
    <w:p w14:paraId="7E515FF6" w14:textId="77777777" w:rsidR="00304DD9" w:rsidRPr="00690D70" w:rsidRDefault="00304DD9" w:rsidP="00304DD9">
      <w:pPr>
        <w:pStyle w:val="ListParagraph"/>
        <w:spacing w:before="2" w:after="2"/>
        <w:rPr>
          <w:rFonts w:ascii="Times New Roman" w:hAnsi="Times New Roman" w:cs="Times New Roman"/>
          <w:sz w:val="20"/>
          <w:szCs w:val="20"/>
        </w:rPr>
      </w:pPr>
      <w:r w:rsidRPr="00690D70">
        <w:rPr>
          <w:rFonts w:ascii="Times New Roman" w:hAnsi="Times New Roman" w:cs="Times New Roman"/>
          <w:sz w:val="20"/>
          <w:szCs w:val="20"/>
        </w:rPr>
        <w:t>March 15.</w:t>
      </w:r>
    </w:p>
    <w:p w14:paraId="12DB5359" w14:textId="77777777" w:rsidR="00304DD9" w:rsidRDefault="00304DD9" w:rsidP="00304DD9">
      <w:pPr>
        <w:pStyle w:val="ListParagraph"/>
        <w:numPr>
          <w:ilvl w:val="0"/>
          <w:numId w:val="1"/>
        </w:numPr>
        <w:spacing w:before="2" w:after="2"/>
        <w:rPr>
          <w:rFonts w:ascii="Times New Roman" w:hAnsi="Times New Roman" w:cs="Times New Roman"/>
          <w:sz w:val="20"/>
          <w:szCs w:val="20"/>
        </w:rPr>
      </w:pPr>
      <w:r w:rsidRPr="00690D70">
        <w:rPr>
          <w:rFonts w:ascii="Times New Roman" w:hAnsi="Times New Roman" w:cs="Times New Roman"/>
          <w:sz w:val="20"/>
          <w:szCs w:val="20"/>
        </w:rPr>
        <w:t xml:space="preserve"> Students will be notified of their acceptance status by June 1.</w:t>
      </w:r>
    </w:p>
    <w:p w14:paraId="54C31170" w14:textId="77777777" w:rsidR="000F0307" w:rsidRPr="00690D70" w:rsidRDefault="000F0307" w:rsidP="000F0307">
      <w:pPr>
        <w:pStyle w:val="ListParagraph"/>
        <w:spacing w:before="2" w:after="2"/>
        <w:rPr>
          <w:rFonts w:ascii="Times New Roman" w:hAnsi="Times New Roman" w:cs="Times New Roman"/>
          <w:sz w:val="20"/>
          <w:szCs w:val="20"/>
        </w:rPr>
      </w:pPr>
    </w:p>
    <w:p w14:paraId="031939A7" w14:textId="77777777" w:rsidR="00304DD9" w:rsidRPr="00690D70" w:rsidRDefault="00304DD9" w:rsidP="00304DD9">
      <w:pPr>
        <w:rPr>
          <w:rFonts w:ascii="Times New Roman" w:hAnsi="Times New Roman" w:cs="Times New Roman"/>
          <w:sz w:val="20"/>
          <w:szCs w:val="20"/>
        </w:rPr>
      </w:pPr>
      <w:r w:rsidRPr="00690D70">
        <w:rPr>
          <w:rFonts w:ascii="Times New Roman" w:hAnsi="Times New Roman" w:cs="Times New Roman"/>
          <w:sz w:val="20"/>
          <w:szCs w:val="20"/>
        </w:rPr>
        <w:t>Continued enrollment in the EPCTC is determined by many factors such as:  attendance, academic progress, and PBGR status.  All CTC courses must be taken in sequential order.  If a student fails to successfully complete any of the courses in the sequence, she/he will be exited from the program.</w:t>
      </w:r>
    </w:p>
    <w:p w14:paraId="13295004" w14:textId="77777777" w:rsidR="00304DD9" w:rsidRPr="00690D70" w:rsidRDefault="00304DD9" w:rsidP="00304DD9">
      <w:pPr>
        <w:contextualSpacing/>
        <w:jc w:val="center"/>
        <w:rPr>
          <w:rFonts w:ascii="Times New Roman" w:hAnsi="Times New Roman" w:cs="Times New Roman"/>
          <w:sz w:val="20"/>
          <w:szCs w:val="20"/>
        </w:rPr>
      </w:pPr>
    </w:p>
    <w:p w14:paraId="7771EBAE" w14:textId="77777777" w:rsidR="00304DD9" w:rsidRPr="00690D70" w:rsidRDefault="00304DD9" w:rsidP="00304DD9">
      <w:pPr>
        <w:contextualSpacing/>
        <w:jc w:val="center"/>
        <w:rPr>
          <w:rFonts w:ascii="Times New Roman" w:hAnsi="Times New Roman" w:cs="Times New Roman"/>
          <w:b/>
          <w:sz w:val="20"/>
          <w:szCs w:val="20"/>
        </w:rPr>
      </w:pPr>
      <w:r w:rsidRPr="00690D70">
        <w:rPr>
          <w:rFonts w:ascii="Times New Roman" w:hAnsi="Times New Roman" w:cs="Times New Roman"/>
          <w:b/>
          <w:sz w:val="20"/>
          <w:szCs w:val="20"/>
        </w:rPr>
        <w:t>SUPPORTIVE SERVICES:</w:t>
      </w:r>
    </w:p>
    <w:p w14:paraId="686B6D9E" w14:textId="77777777" w:rsidR="00304DD9" w:rsidRPr="00690D70" w:rsidRDefault="00304DD9" w:rsidP="00304DD9">
      <w:pPr>
        <w:contextualSpacing/>
        <w:jc w:val="center"/>
        <w:rPr>
          <w:rFonts w:ascii="Times New Roman" w:hAnsi="Times New Roman" w:cs="Times New Roman"/>
          <w:b/>
          <w:sz w:val="20"/>
          <w:szCs w:val="20"/>
        </w:rPr>
      </w:pPr>
      <w:r w:rsidRPr="00690D70">
        <w:rPr>
          <w:rFonts w:ascii="Times New Roman" w:hAnsi="Times New Roman" w:cs="Times New Roman"/>
          <w:b/>
          <w:sz w:val="20"/>
          <w:szCs w:val="20"/>
        </w:rPr>
        <w:t>THE COUNSELING COMPONENT</w:t>
      </w:r>
    </w:p>
    <w:p w14:paraId="309CA23A" w14:textId="77777777" w:rsidR="00304DD9" w:rsidRPr="00690D70" w:rsidRDefault="00304DD9" w:rsidP="00304DD9">
      <w:pPr>
        <w:rPr>
          <w:rFonts w:ascii="Times New Roman" w:hAnsi="Times New Roman" w:cs="Times New Roman"/>
          <w:sz w:val="20"/>
          <w:szCs w:val="20"/>
        </w:rPr>
      </w:pPr>
    </w:p>
    <w:p w14:paraId="03280AF9" w14:textId="77777777" w:rsidR="00304DD9" w:rsidRPr="00690D70" w:rsidRDefault="00304DD9" w:rsidP="00304DD9">
      <w:pPr>
        <w:rPr>
          <w:rFonts w:ascii="Times New Roman" w:hAnsi="Times New Roman" w:cs="Times New Roman"/>
          <w:sz w:val="20"/>
          <w:szCs w:val="20"/>
        </w:rPr>
      </w:pPr>
      <w:r w:rsidRPr="00690D70">
        <w:rPr>
          <w:rFonts w:ascii="Times New Roman" w:hAnsi="Times New Roman" w:cs="Times New Roman"/>
          <w:sz w:val="20"/>
          <w:szCs w:val="20"/>
        </w:rPr>
        <w:t>The East Providence Career and Technical Center maintains its own counseling staff that works in conjunction with the counseling department in the main building of the high school.  Based on the American School Counseling (ASCA) model, the school counselors deliver a comprehensive school counseling program to promote student achievement, with the ultimate goal of ensuring every student be college/career ready.  Delivery of services range from individual and small group counseling to classroom instruction.  Counselors present activities based on the following domains:  Academic, Career, Personal/Social development.  School counselors develop and maintain an Individualized Learning Plan (ILP) for each students and maintain active communication with teachers and the student’s family to help ensure academic success for all students.  The counselors also work as outreach representatives in the recruitment of students from the East Providence School District and the sending communities of Barrington, Bristol and Warren.</w:t>
      </w:r>
    </w:p>
    <w:p w14:paraId="41933FFF" w14:textId="77777777" w:rsidR="00304DD9" w:rsidRPr="00690D70" w:rsidRDefault="00304DD9" w:rsidP="00912D36">
      <w:pPr>
        <w:jc w:val="center"/>
        <w:rPr>
          <w:rFonts w:ascii="Times New Roman" w:hAnsi="Times New Roman" w:cs="Times New Roman"/>
          <w:b/>
          <w:sz w:val="20"/>
          <w:szCs w:val="20"/>
          <w:u w:val="single"/>
        </w:rPr>
      </w:pPr>
    </w:p>
    <w:p w14:paraId="3A176D88" w14:textId="77777777" w:rsidR="00690D70" w:rsidRDefault="00690D70" w:rsidP="00912D36">
      <w:pPr>
        <w:jc w:val="center"/>
        <w:rPr>
          <w:rFonts w:ascii="Times New Roman" w:hAnsi="Times New Roman" w:cs="Times New Roman"/>
          <w:b/>
          <w:sz w:val="20"/>
          <w:szCs w:val="20"/>
          <w:u w:val="single"/>
        </w:rPr>
      </w:pPr>
    </w:p>
    <w:p w14:paraId="4DC0DEE0" w14:textId="77777777" w:rsidR="00706931" w:rsidRDefault="00706931" w:rsidP="00912D36">
      <w:pPr>
        <w:jc w:val="center"/>
        <w:rPr>
          <w:rFonts w:ascii="Times New Roman" w:hAnsi="Times New Roman" w:cs="Times New Roman"/>
          <w:b/>
          <w:sz w:val="20"/>
          <w:szCs w:val="20"/>
          <w:u w:val="single"/>
        </w:rPr>
      </w:pPr>
    </w:p>
    <w:p w14:paraId="7B3316AE" w14:textId="77777777" w:rsidR="00706931" w:rsidRDefault="00706931" w:rsidP="00912D36">
      <w:pPr>
        <w:jc w:val="center"/>
        <w:rPr>
          <w:rFonts w:ascii="Times New Roman" w:hAnsi="Times New Roman" w:cs="Times New Roman"/>
          <w:b/>
          <w:sz w:val="20"/>
          <w:szCs w:val="20"/>
          <w:u w:val="single"/>
        </w:rPr>
      </w:pPr>
    </w:p>
    <w:p w14:paraId="71FA1335" w14:textId="77777777" w:rsidR="00706931" w:rsidRDefault="00706931" w:rsidP="00912D36">
      <w:pPr>
        <w:jc w:val="center"/>
        <w:rPr>
          <w:rFonts w:ascii="Times New Roman" w:hAnsi="Times New Roman" w:cs="Times New Roman"/>
          <w:b/>
          <w:sz w:val="20"/>
          <w:szCs w:val="20"/>
          <w:u w:val="single"/>
        </w:rPr>
      </w:pPr>
    </w:p>
    <w:p w14:paraId="7E777708" w14:textId="58BA486C" w:rsidR="00A65EA0" w:rsidRPr="00690D70" w:rsidRDefault="00706931" w:rsidP="00912D36">
      <w:pPr>
        <w:jc w:val="center"/>
        <w:rPr>
          <w:rFonts w:ascii="Times New Roman" w:hAnsi="Times New Roman" w:cs="Times New Roman"/>
          <w:b/>
          <w:sz w:val="20"/>
          <w:szCs w:val="20"/>
          <w:lang w:val="en"/>
        </w:rPr>
      </w:pPr>
      <w:r>
        <w:rPr>
          <w:rFonts w:ascii="Times New Roman" w:hAnsi="Times New Roman" w:cs="Times New Roman"/>
          <w:b/>
          <w:sz w:val="20"/>
          <w:szCs w:val="20"/>
          <w:u w:val="single"/>
        </w:rPr>
        <w:lastRenderedPageBreak/>
        <w:t>AUTOMOTIVE TECHNOLOGY PROGRAM</w:t>
      </w:r>
    </w:p>
    <w:p w14:paraId="481E5D66" w14:textId="77777777" w:rsidR="00352AA6" w:rsidRPr="00690D70" w:rsidRDefault="00352AA6" w:rsidP="00352AA6">
      <w:pPr>
        <w:pStyle w:val="NormalWeb"/>
        <w:spacing w:before="2" w:after="2"/>
        <w:contextualSpacing/>
        <w:rPr>
          <w:rFonts w:ascii="Times New Roman" w:hAnsi="Times New Roman"/>
        </w:rPr>
      </w:pPr>
      <w:r w:rsidRPr="00690D70">
        <w:rPr>
          <w:rFonts w:ascii="Times New Roman" w:hAnsi="Times New Roman"/>
        </w:rPr>
        <w:t>The Automotive Technology program is nationally certified through the National Automotive Technician Education Foundation (NATEF). This award-winning program prepares students to diagnose, repair and maintain modern automobiles and light trucks. Using a unique blended e-Learning system along with class discussion and applied learning, students will cover automotive concepts include but are not limited to brakes, steering, suspension and alignment, electrical, engine repair and engine performance, air conditioning and heating,</w:t>
      </w:r>
      <w:r w:rsidRPr="00690D70">
        <w:rPr>
          <w:rStyle w:val="apple-converted-space"/>
          <w:rFonts w:ascii="Times New Roman" w:hAnsi="Times New Roman"/>
        </w:rPr>
        <w:t> </w:t>
      </w:r>
      <w:r w:rsidRPr="00690D70">
        <w:rPr>
          <w:rFonts w:ascii="Times New Roman" w:hAnsi="Times New Roman"/>
        </w:rPr>
        <w:t xml:space="preserve">drivetrain. Tool safety, shop procedures including writing estimates and parts requisition and regular maintenance items such as oil changes, belts and hoses, tire replacement and transmission service are equally stressed as well. All aspects of the program prepare students for post secondary school, entry-level position in the automotive field and/or to take the ASE service technician test after meeting work experience requirements. Young people seeking a career in this field should be mechanically inclined, have good reading comprehension, basic math skills and computer skills and enjoy working on cars and trucks. The Automotive Technology program supports students’ participation in the </w:t>
      </w:r>
      <w:proofErr w:type="spellStart"/>
      <w:r w:rsidRPr="00690D70">
        <w:rPr>
          <w:rFonts w:ascii="Times New Roman" w:hAnsi="Times New Roman"/>
        </w:rPr>
        <w:t>SkillsUSA</w:t>
      </w:r>
      <w:proofErr w:type="spellEnd"/>
      <w:r w:rsidRPr="00690D70">
        <w:rPr>
          <w:rFonts w:ascii="Times New Roman" w:hAnsi="Times New Roman"/>
        </w:rPr>
        <w:t xml:space="preserve"> competition, Ocean State Dealers Association competition as well as community service through various charity projects.</w:t>
      </w:r>
    </w:p>
    <w:p w14:paraId="4FF1F6AF" w14:textId="77777777" w:rsidR="008F3387" w:rsidRPr="00690D70" w:rsidRDefault="008F3387" w:rsidP="00352AA6">
      <w:pPr>
        <w:pStyle w:val="NormalWeb"/>
        <w:spacing w:before="2" w:after="2"/>
        <w:contextualSpacing/>
        <w:rPr>
          <w:rFonts w:ascii="Times New Roman" w:hAnsi="Times New Roman"/>
        </w:rPr>
      </w:pPr>
    </w:p>
    <w:p w14:paraId="10916F3E" w14:textId="77777777" w:rsidR="00352AA6" w:rsidRPr="00690D70" w:rsidRDefault="00352AA6" w:rsidP="00352AA6">
      <w:pPr>
        <w:ind w:hanging="18"/>
        <w:contextualSpacing/>
        <w:rPr>
          <w:rFonts w:ascii="Times New Roman" w:hAnsi="Times New Roman" w:cs="Times New Roman"/>
          <w:b/>
          <w:sz w:val="20"/>
          <w:szCs w:val="20"/>
        </w:rPr>
      </w:pPr>
      <w:r w:rsidRPr="00690D70">
        <w:rPr>
          <w:rFonts w:ascii="Times New Roman" w:hAnsi="Times New Roman" w:cs="Times New Roman"/>
          <w:b/>
          <w:sz w:val="20"/>
          <w:szCs w:val="20"/>
          <w:u w:val="single"/>
        </w:rPr>
        <w:t xml:space="preserve">Automotive Technology Level 1 </w:t>
      </w:r>
    </w:p>
    <w:p w14:paraId="366564EE" w14:textId="77777777" w:rsidR="00352AA6" w:rsidRPr="00690D70" w:rsidRDefault="00352AA6" w:rsidP="00352AA6">
      <w:pPr>
        <w:pStyle w:val="Default"/>
        <w:contextualSpacing/>
        <w:rPr>
          <w:iCs/>
          <w:color w:val="auto"/>
          <w:sz w:val="20"/>
          <w:szCs w:val="20"/>
        </w:rPr>
      </w:pPr>
      <w:r w:rsidRPr="00690D70">
        <w:rPr>
          <w:iCs/>
          <w:color w:val="auto"/>
          <w:sz w:val="20"/>
          <w:szCs w:val="20"/>
        </w:rPr>
        <w:t xml:space="preserve">Prerequisite: Admission to the program via application process. </w:t>
      </w:r>
    </w:p>
    <w:p w14:paraId="6ADDDC45" w14:textId="77777777" w:rsidR="00352AA6" w:rsidRPr="00690D70" w:rsidRDefault="00352AA6" w:rsidP="00352AA6">
      <w:pPr>
        <w:pStyle w:val="Default"/>
        <w:contextualSpacing/>
        <w:rPr>
          <w:color w:val="auto"/>
          <w:sz w:val="20"/>
          <w:szCs w:val="20"/>
        </w:rPr>
      </w:pPr>
    </w:p>
    <w:p w14:paraId="5C582CCA"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This course introduces students to the automotive field, principals of safety, basic hand tools, specialty tools, shop equipment, shop procedures, vehicle information and customer service. Course includes the development of skills in basic automotive maintenance, service and repair. Students are introduced to diagnosis of systems and concerns, causes and correction of problems.</w:t>
      </w:r>
    </w:p>
    <w:p w14:paraId="3DBB269D"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 xml:space="preserve"> </w:t>
      </w:r>
    </w:p>
    <w:p w14:paraId="4FC517B8"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 xml:space="preserve">In addition, this course will allow students to develop skills in the automotive brake system. Course includes fundamentals of the brake system, hydraulic principals, and component operation, diagnosis and repair. Students are introduced to diagnosis of systems and concerns, causes and correction of problems. </w:t>
      </w:r>
    </w:p>
    <w:p w14:paraId="572BE102" w14:textId="77777777" w:rsidR="00352AA6" w:rsidRPr="00690D70" w:rsidRDefault="00352AA6" w:rsidP="00352AA6">
      <w:pPr>
        <w:contextualSpacing/>
        <w:rPr>
          <w:rFonts w:ascii="Times New Roman" w:eastAsia="Calibri" w:hAnsi="Times New Roman" w:cs="Times New Roman"/>
          <w:sz w:val="20"/>
          <w:szCs w:val="20"/>
        </w:rPr>
      </w:pPr>
    </w:p>
    <w:p w14:paraId="4963EA89"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 xml:space="preserve">Critical thinking skills and shop safety are emphasized. Course includes applied academics of math, science and language. </w:t>
      </w:r>
    </w:p>
    <w:p w14:paraId="19295753"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 xml:space="preserve">Minimum performance requirements for this course are based on successful completion according to the National Automotive Technicians Education Foundation (NATEF) Automobile Program Standards. </w:t>
      </w:r>
    </w:p>
    <w:p w14:paraId="6207BE8D" w14:textId="77777777" w:rsidR="00352AA6" w:rsidRPr="00690D70" w:rsidRDefault="00352AA6" w:rsidP="00352AA6">
      <w:pPr>
        <w:contextualSpacing/>
        <w:rPr>
          <w:rFonts w:ascii="Times New Roman" w:eastAsia="Calibri" w:hAnsi="Times New Roman" w:cs="Times New Roman"/>
          <w:sz w:val="20"/>
          <w:szCs w:val="20"/>
        </w:rPr>
      </w:pPr>
    </w:p>
    <w:p w14:paraId="5E26184A" w14:textId="77777777" w:rsidR="00352AA6" w:rsidRPr="00690D70" w:rsidRDefault="00352AA6" w:rsidP="00352AA6">
      <w:pPr>
        <w:contextualSpacing/>
        <w:rPr>
          <w:rFonts w:ascii="Times New Roman" w:hAnsi="Times New Roman" w:cs="Times New Roman"/>
          <w:b/>
          <w:sz w:val="20"/>
          <w:szCs w:val="20"/>
          <w:u w:val="single"/>
        </w:rPr>
      </w:pPr>
      <w:r w:rsidRPr="00690D70">
        <w:rPr>
          <w:rFonts w:ascii="Times New Roman" w:hAnsi="Times New Roman" w:cs="Times New Roman"/>
          <w:b/>
          <w:sz w:val="20"/>
          <w:szCs w:val="20"/>
          <w:u w:val="single"/>
        </w:rPr>
        <w:t>Automotive Technology Level 2</w:t>
      </w:r>
    </w:p>
    <w:p w14:paraId="767EAC64" w14:textId="77777777" w:rsidR="00352AA6" w:rsidRPr="00690D70" w:rsidRDefault="00352AA6" w:rsidP="00352AA6">
      <w:pPr>
        <w:pStyle w:val="Default"/>
        <w:contextualSpacing/>
        <w:rPr>
          <w:iCs/>
          <w:color w:val="auto"/>
          <w:sz w:val="20"/>
          <w:szCs w:val="20"/>
        </w:rPr>
      </w:pPr>
      <w:r w:rsidRPr="00690D70">
        <w:rPr>
          <w:iCs/>
          <w:color w:val="auto"/>
          <w:sz w:val="20"/>
          <w:szCs w:val="20"/>
        </w:rPr>
        <w:t>Prerequisite: Successful completion of Level 1, Permission from administration, guidance and instructor.</w:t>
      </w:r>
    </w:p>
    <w:p w14:paraId="74A86C8A" w14:textId="77777777" w:rsidR="00352AA6" w:rsidRPr="00690D70" w:rsidRDefault="00352AA6" w:rsidP="00352AA6">
      <w:pPr>
        <w:pStyle w:val="Default"/>
        <w:contextualSpacing/>
        <w:rPr>
          <w:iCs/>
          <w:color w:val="auto"/>
          <w:sz w:val="20"/>
          <w:szCs w:val="20"/>
        </w:rPr>
      </w:pPr>
    </w:p>
    <w:p w14:paraId="7C58DFD8" w14:textId="77777777" w:rsidR="00352AA6" w:rsidRPr="00690D70" w:rsidRDefault="00352AA6" w:rsidP="00352AA6">
      <w:pPr>
        <w:contextualSpacing/>
        <w:rPr>
          <w:rFonts w:ascii="Times New Roman" w:hAnsi="Times New Roman" w:cs="Times New Roman"/>
          <w:sz w:val="20"/>
          <w:szCs w:val="20"/>
        </w:rPr>
      </w:pPr>
      <w:r w:rsidRPr="00690D70">
        <w:rPr>
          <w:rFonts w:ascii="Times New Roman" w:hAnsi="Times New Roman" w:cs="Times New Roman"/>
          <w:sz w:val="20"/>
          <w:szCs w:val="20"/>
        </w:rPr>
        <w:t xml:space="preserve">This course will allow students to develop skills in the automotive steering and suspension system. Course includes steering and suspension design, inspection and repair; tire and wheel construction, replacement and repair; wheel alignment measurement and correction. Students are introduced to diagnosis of systems and concerns, causes and correction of problems. </w:t>
      </w:r>
    </w:p>
    <w:p w14:paraId="78904917" w14:textId="77777777" w:rsidR="00352AA6" w:rsidRPr="00690D70" w:rsidRDefault="00352AA6" w:rsidP="00352AA6">
      <w:pPr>
        <w:contextualSpacing/>
        <w:rPr>
          <w:rFonts w:ascii="Times New Roman" w:hAnsi="Times New Roman" w:cs="Times New Roman"/>
          <w:sz w:val="20"/>
          <w:szCs w:val="20"/>
        </w:rPr>
      </w:pPr>
    </w:p>
    <w:p w14:paraId="5250FFA6" w14:textId="77777777" w:rsidR="00352AA6" w:rsidRPr="00690D70" w:rsidRDefault="00352AA6" w:rsidP="00352AA6">
      <w:pPr>
        <w:contextualSpacing/>
        <w:rPr>
          <w:rFonts w:ascii="Times New Roman" w:hAnsi="Times New Roman" w:cs="Times New Roman"/>
          <w:sz w:val="20"/>
          <w:szCs w:val="20"/>
        </w:rPr>
      </w:pPr>
      <w:r w:rsidRPr="00690D70">
        <w:rPr>
          <w:rFonts w:ascii="Times New Roman" w:eastAsia="Calibri" w:hAnsi="Times New Roman" w:cs="Times New Roman"/>
          <w:sz w:val="20"/>
          <w:szCs w:val="20"/>
        </w:rPr>
        <w:t>In addition, this course will allow students to develop skills in the automotive heating and air conditioning system. Course includes principals of refrigeration, design of automotive heating and air conditioning system, testing, diagnosing and repairing various components of the automotive heating and air conditioning system. Students are introduced to diagnosis of systems and concerns, causes and correction of problems.</w:t>
      </w:r>
    </w:p>
    <w:p w14:paraId="086C6CBC" w14:textId="77777777" w:rsidR="00352AA6" w:rsidRPr="00690D70" w:rsidRDefault="00352AA6" w:rsidP="00352AA6">
      <w:pPr>
        <w:contextualSpacing/>
        <w:rPr>
          <w:rFonts w:ascii="Times New Roman" w:hAnsi="Times New Roman" w:cs="Times New Roman"/>
          <w:sz w:val="20"/>
          <w:szCs w:val="20"/>
        </w:rPr>
      </w:pPr>
    </w:p>
    <w:p w14:paraId="42940B37" w14:textId="77777777" w:rsidR="00352AA6" w:rsidRPr="00690D70" w:rsidRDefault="00352AA6" w:rsidP="00352AA6">
      <w:pPr>
        <w:contextualSpacing/>
        <w:rPr>
          <w:rFonts w:ascii="Times New Roman" w:hAnsi="Times New Roman" w:cs="Times New Roman"/>
          <w:sz w:val="20"/>
          <w:szCs w:val="20"/>
        </w:rPr>
      </w:pPr>
      <w:r w:rsidRPr="00690D70">
        <w:rPr>
          <w:rFonts w:ascii="Times New Roman" w:hAnsi="Times New Roman" w:cs="Times New Roman"/>
          <w:sz w:val="20"/>
          <w:szCs w:val="20"/>
        </w:rPr>
        <w:t>Critical thinking skills and shop safety are emphasized. Course includes applied academics of math, science and language.</w:t>
      </w:r>
    </w:p>
    <w:p w14:paraId="447F092F" w14:textId="77777777" w:rsidR="00352AA6" w:rsidRPr="00690D70" w:rsidRDefault="00352AA6" w:rsidP="00352AA6">
      <w:pPr>
        <w:contextualSpacing/>
        <w:rPr>
          <w:rFonts w:ascii="Times New Roman" w:hAnsi="Times New Roman" w:cs="Times New Roman"/>
          <w:sz w:val="20"/>
          <w:szCs w:val="20"/>
        </w:rPr>
      </w:pPr>
      <w:r w:rsidRPr="00690D70">
        <w:rPr>
          <w:rFonts w:ascii="Times New Roman" w:hAnsi="Times New Roman" w:cs="Times New Roman"/>
          <w:sz w:val="20"/>
          <w:szCs w:val="20"/>
        </w:rPr>
        <w:t xml:space="preserve"> </w:t>
      </w:r>
    </w:p>
    <w:p w14:paraId="58901F7F" w14:textId="77777777" w:rsidR="00352AA6" w:rsidRPr="00690D70" w:rsidRDefault="00352AA6" w:rsidP="00352AA6">
      <w:pPr>
        <w:contextualSpacing/>
        <w:rPr>
          <w:rFonts w:ascii="Times New Roman" w:hAnsi="Times New Roman" w:cs="Times New Roman"/>
          <w:sz w:val="20"/>
          <w:szCs w:val="20"/>
        </w:rPr>
      </w:pPr>
      <w:r w:rsidRPr="00690D70">
        <w:rPr>
          <w:rFonts w:ascii="Times New Roman" w:hAnsi="Times New Roman" w:cs="Times New Roman"/>
          <w:sz w:val="20"/>
          <w:szCs w:val="20"/>
        </w:rPr>
        <w:t xml:space="preserve">Minimum performance requirements for this course are based on successful completion according to the National Automotive Technicians Education Foundation (NATEF) Automobile Program Standards. </w:t>
      </w:r>
    </w:p>
    <w:p w14:paraId="2C1539A8" w14:textId="77777777" w:rsidR="00352AA6" w:rsidRPr="00690D70" w:rsidRDefault="00352AA6" w:rsidP="00352AA6">
      <w:pPr>
        <w:contextualSpacing/>
        <w:rPr>
          <w:rFonts w:ascii="Times New Roman" w:hAnsi="Times New Roman" w:cs="Times New Roman"/>
          <w:sz w:val="20"/>
          <w:szCs w:val="20"/>
        </w:rPr>
      </w:pPr>
    </w:p>
    <w:p w14:paraId="1D4A3A46" w14:textId="77777777" w:rsidR="00690D70" w:rsidRDefault="00690D70" w:rsidP="00352AA6">
      <w:pPr>
        <w:contextualSpacing/>
        <w:rPr>
          <w:rFonts w:ascii="Times New Roman" w:hAnsi="Times New Roman" w:cs="Times New Roman"/>
          <w:b/>
          <w:sz w:val="20"/>
          <w:szCs w:val="20"/>
          <w:u w:val="single"/>
        </w:rPr>
      </w:pPr>
    </w:p>
    <w:p w14:paraId="4551B8CC" w14:textId="77777777" w:rsidR="00352AA6" w:rsidRPr="00690D70" w:rsidRDefault="00352AA6" w:rsidP="00352AA6">
      <w:pPr>
        <w:contextualSpacing/>
        <w:rPr>
          <w:rFonts w:ascii="Times New Roman" w:hAnsi="Times New Roman" w:cs="Times New Roman"/>
          <w:b/>
          <w:sz w:val="20"/>
          <w:szCs w:val="20"/>
          <w:u w:val="single"/>
        </w:rPr>
      </w:pPr>
      <w:r w:rsidRPr="00690D70">
        <w:rPr>
          <w:rFonts w:ascii="Times New Roman" w:hAnsi="Times New Roman" w:cs="Times New Roman"/>
          <w:b/>
          <w:sz w:val="20"/>
          <w:szCs w:val="20"/>
          <w:u w:val="single"/>
        </w:rPr>
        <w:t>Automotive Technology Level 3</w:t>
      </w:r>
    </w:p>
    <w:p w14:paraId="6B2B50FC" w14:textId="77777777" w:rsidR="00352AA6" w:rsidRPr="00690D70" w:rsidRDefault="00352AA6" w:rsidP="00352AA6">
      <w:pPr>
        <w:pStyle w:val="Default"/>
        <w:contextualSpacing/>
        <w:rPr>
          <w:iCs/>
          <w:color w:val="auto"/>
          <w:sz w:val="20"/>
          <w:szCs w:val="20"/>
        </w:rPr>
      </w:pPr>
      <w:r w:rsidRPr="00690D70">
        <w:rPr>
          <w:iCs/>
          <w:color w:val="auto"/>
          <w:sz w:val="20"/>
          <w:szCs w:val="20"/>
        </w:rPr>
        <w:t>Prerequisite: Successful completion of Level 2, Permission from administration, guidance and instructor.</w:t>
      </w:r>
    </w:p>
    <w:p w14:paraId="77CEBC72" w14:textId="77777777" w:rsidR="00352AA6" w:rsidRPr="00690D70" w:rsidRDefault="00352AA6" w:rsidP="00352AA6">
      <w:pPr>
        <w:contextualSpacing/>
        <w:rPr>
          <w:rFonts w:ascii="Times New Roman" w:hAnsi="Times New Roman" w:cs="Times New Roman"/>
          <w:sz w:val="20"/>
          <w:szCs w:val="20"/>
          <w:u w:val="single"/>
        </w:rPr>
      </w:pPr>
    </w:p>
    <w:p w14:paraId="512046A4" w14:textId="65D3D734"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This course will allow students to develop skills in area of automotive electrical. Course includes fundamentals principals of electrical th</w:t>
      </w:r>
      <w:r w:rsidR="005346B6">
        <w:rPr>
          <w:rFonts w:ascii="Times New Roman" w:eastAsia="Calibri" w:hAnsi="Times New Roman" w:cs="Times New Roman"/>
          <w:sz w:val="20"/>
          <w:szCs w:val="20"/>
        </w:rPr>
        <w:t>eory, electrical circuit design. Students will be</w:t>
      </w:r>
      <w:r w:rsidRPr="00690D70">
        <w:rPr>
          <w:rFonts w:ascii="Times New Roman" w:eastAsia="Calibri" w:hAnsi="Times New Roman" w:cs="Times New Roman"/>
          <w:sz w:val="20"/>
          <w:szCs w:val="20"/>
        </w:rPr>
        <w:t xml:space="preserve"> testing and servicing electrical</w:t>
      </w:r>
      <w:r w:rsidR="005346B6">
        <w:rPr>
          <w:rFonts w:ascii="Times New Roman" w:eastAsia="Calibri" w:hAnsi="Times New Roman" w:cs="Times New Roman"/>
          <w:sz w:val="20"/>
          <w:szCs w:val="20"/>
        </w:rPr>
        <w:t xml:space="preserve"> systems,</w:t>
      </w:r>
      <w:r w:rsidRPr="00690D70">
        <w:rPr>
          <w:rFonts w:ascii="Times New Roman" w:eastAsia="Calibri" w:hAnsi="Times New Roman" w:cs="Times New Roman"/>
          <w:sz w:val="20"/>
          <w:szCs w:val="20"/>
        </w:rPr>
        <w:t xml:space="preserve"> malfunctions including battery, starting systems, charging systems and lighting. Students are introduced to diagnosis of systems and concerns, causes and correction of problems. </w:t>
      </w:r>
    </w:p>
    <w:p w14:paraId="5E42EAB3" w14:textId="77777777" w:rsidR="00352AA6" w:rsidRPr="00690D70" w:rsidRDefault="00352AA6" w:rsidP="00352AA6">
      <w:pPr>
        <w:contextualSpacing/>
        <w:rPr>
          <w:rFonts w:ascii="Times New Roman" w:eastAsia="Calibri" w:hAnsi="Times New Roman" w:cs="Times New Roman"/>
          <w:sz w:val="20"/>
          <w:szCs w:val="20"/>
        </w:rPr>
      </w:pPr>
    </w:p>
    <w:p w14:paraId="4832CF29" w14:textId="77777777" w:rsidR="00352AA6" w:rsidRPr="00690D70" w:rsidRDefault="00352AA6" w:rsidP="00352AA6">
      <w:pPr>
        <w:contextualSpacing/>
        <w:rPr>
          <w:rFonts w:ascii="Times New Roman" w:hAnsi="Times New Roman" w:cs="Times New Roman"/>
          <w:sz w:val="20"/>
          <w:szCs w:val="20"/>
        </w:rPr>
      </w:pPr>
      <w:r w:rsidRPr="00690D70">
        <w:rPr>
          <w:rFonts w:ascii="Times New Roman" w:eastAsia="Calibri" w:hAnsi="Times New Roman" w:cs="Times New Roman"/>
          <w:sz w:val="20"/>
          <w:szCs w:val="20"/>
        </w:rPr>
        <w:t>This course will also allow students to develop skills in automotive engine. Course includes fundamentals of automotive engines, proper disassembly, inspection, measurement and assembly of the automotive engine. Students are introduced to diagnosis of engine systems and concerns, causes and correction of problems.</w:t>
      </w:r>
    </w:p>
    <w:p w14:paraId="60423494" w14:textId="77777777" w:rsidR="00352AA6" w:rsidRPr="00690D70" w:rsidRDefault="00352AA6" w:rsidP="00352AA6">
      <w:pPr>
        <w:contextualSpacing/>
        <w:rPr>
          <w:rFonts w:ascii="Times New Roman" w:hAnsi="Times New Roman" w:cs="Times New Roman"/>
          <w:sz w:val="20"/>
          <w:szCs w:val="20"/>
        </w:rPr>
      </w:pPr>
    </w:p>
    <w:p w14:paraId="66E8060D" w14:textId="77777777" w:rsidR="00352AA6" w:rsidRPr="00690D70" w:rsidRDefault="00352AA6" w:rsidP="00352AA6">
      <w:pPr>
        <w:contextualSpacing/>
        <w:rPr>
          <w:rFonts w:ascii="Times New Roman" w:hAnsi="Times New Roman" w:cs="Times New Roman"/>
          <w:sz w:val="20"/>
          <w:szCs w:val="20"/>
        </w:rPr>
      </w:pPr>
    </w:p>
    <w:p w14:paraId="6E3D1D53" w14:textId="77777777" w:rsidR="00352AA6" w:rsidRPr="00690D70" w:rsidRDefault="00352AA6" w:rsidP="00352AA6">
      <w:pPr>
        <w:contextualSpacing/>
        <w:rPr>
          <w:rFonts w:ascii="Times New Roman" w:hAnsi="Times New Roman" w:cs="Times New Roman"/>
          <w:sz w:val="20"/>
          <w:szCs w:val="20"/>
        </w:rPr>
      </w:pPr>
      <w:r w:rsidRPr="00690D70">
        <w:rPr>
          <w:rFonts w:ascii="Times New Roman" w:eastAsia="Calibri" w:hAnsi="Times New Roman" w:cs="Times New Roman"/>
          <w:sz w:val="20"/>
          <w:szCs w:val="20"/>
        </w:rPr>
        <w:t>Critical thinking skills and shop safety are emphasized. Course includes applied academics of math, science and language.</w:t>
      </w:r>
    </w:p>
    <w:p w14:paraId="399AFBFA"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 xml:space="preserve"> </w:t>
      </w:r>
    </w:p>
    <w:p w14:paraId="09C1855C"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Minimum performance requirements for this course are based on successful completion according to the National Automotive Technicians Education Foundation (NATEF) Automobile Program Standards.</w:t>
      </w:r>
    </w:p>
    <w:p w14:paraId="6025BE3C" w14:textId="77777777" w:rsidR="00352AA6" w:rsidRPr="00690D70" w:rsidRDefault="00352AA6" w:rsidP="00352AA6">
      <w:pPr>
        <w:contextualSpacing/>
        <w:rPr>
          <w:rFonts w:ascii="Times New Roman" w:eastAsia="Calibri" w:hAnsi="Times New Roman" w:cs="Times New Roman"/>
          <w:b/>
          <w:sz w:val="20"/>
          <w:szCs w:val="20"/>
        </w:rPr>
      </w:pPr>
    </w:p>
    <w:p w14:paraId="43AA59E9" w14:textId="77777777" w:rsidR="00690D70" w:rsidRDefault="00690D70" w:rsidP="00352AA6">
      <w:pPr>
        <w:contextualSpacing/>
        <w:rPr>
          <w:rFonts w:ascii="Times New Roman" w:hAnsi="Times New Roman" w:cs="Times New Roman"/>
          <w:b/>
          <w:sz w:val="20"/>
          <w:szCs w:val="20"/>
          <w:u w:val="single"/>
        </w:rPr>
      </w:pPr>
    </w:p>
    <w:p w14:paraId="22FFFD42" w14:textId="77777777" w:rsidR="00352AA6" w:rsidRPr="00690D70" w:rsidRDefault="00352AA6" w:rsidP="00352AA6">
      <w:pPr>
        <w:contextualSpacing/>
        <w:rPr>
          <w:rFonts w:ascii="Times New Roman" w:hAnsi="Times New Roman" w:cs="Times New Roman"/>
          <w:b/>
          <w:sz w:val="20"/>
          <w:szCs w:val="20"/>
          <w:u w:val="single"/>
        </w:rPr>
      </w:pPr>
      <w:r w:rsidRPr="00690D70">
        <w:rPr>
          <w:rFonts w:ascii="Times New Roman" w:hAnsi="Times New Roman" w:cs="Times New Roman"/>
          <w:b/>
          <w:sz w:val="20"/>
          <w:szCs w:val="20"/>
          <w:u w:val="single"/>
        </w:rPr>
        <w:t>Automotive Technology Level 4</w:t>
      </w:r>
    </w:p>
    <w:p w14:paraId="51A3914F" w14:textId="77777777" w:rsidR="00352AA6" w:rsidRPr="00690D70" w:rsidRDefault="00352AA6" w:rsidP="00352AA6">
      <w:pPr>
        <w:pStyle w:val="Default"/>
        <w:contextualSpacing/>
        <w:rPr>
          <w:iCs/>
          <w:color w:val="auto"/>
          <w:sz w:val="20"/>
          <w:szCs w:val="20"/>
        </w:rPr>
      </w:pPr>
      <w:r w:rsidRPr="00690D70">
        <w:rPr>
          <w:iCs/>
          <w:color w:val="auto"/>
          <w:sz w:val="20"/>
          <w:szCs w:val="20"/>
        </w:rPr>
        <w:t>Prerequisite: Successful completion of Level 3, Permission from administration, guidance and instructor.</w:t>
      </w:r>
    </w:p>
    <w:p w14:paraId="0B0A76B8" w14:textId="77777777" w:rsidR="00352AA6" w:rsidRPr="00690D70" w:rsidRDefault="00352AA6" w:rsidP="00352AA6">
      <w:pPr>
        <w:pStyle w:val="Default"/>
        <w:contextualSpacing/>
        <w:rPr>
          <w:iCs/>
          <w:color w:val="auto"/>
          <w:sz w:val="20"/>
          <w:szCs w:val="20"/>
        </w:rPr>
      </w:pPr>
    </w:p>
    <w:p w14:paraId="2B791D5A" w14:textId="77777777" w:rsidR="00352AA6" w:rsidRPr="00690D70" w:rsidRDefault="00352AA6" w:rsidP="00352AA6">
      <w:pPr>
        <w:pStyle w:val="Default"/>
        <w:contextualSpacing/>
        <w:rPr>
          <w:rFonts w:eastAsia="Calibri"/>
          <w:color w:val="auto"/>
          <w:sz w:val="20"/>
          <w:szCs w:val="20"/>
        </w:rPr>
      </w:pPr>
      <w:r w:rsidRPr="00690D70">
        <w:rPr>
          <w:rFonts w:eastAsia="Calibri"/>
          <w:color w:val="auto"/>
          <w:sz w:val="20"/>
          <w:szCs w:val="20"/>
        </w:rPr>
        <w:t>This course will allow students to develop skills in area of automotive advance electrical. Course includes fundamentals principals of lighting, accessory and safety systems. Students are introduced to diagnosis of systems and concerns, causes and correction of problems.</w:t>
      </w:r>
    </w:p>
    <w:p w14:paraId="6067DB7D" w14:textId="77777777" w:rsidR="00352AA6" w:rsidRPr="00690D70" w:rsidRDefault="00352AA6" w:rsidP="00352AA6">
      <w:pPr>
        <w:pStyle w:val="Default"/>
        <w:contextualSpacing/>
        <w:rPr>
          <w:color w:val="auto"/>
          <w:sz w:val="20"/>
          <w:szCs w:val="20"/>
          <w:u w:val="single"/>
        </w:rPr>
      </w:pPr>
    </w:p>
    <w:p w14:paraId="0B5C236E" w14:textId="48B7BADF" w:rsidR="00352AA6" w:rsidRPr="00690D70" w:rsidRDefault="005346B6" w:rsidP="00352AA6">
      <w:pPr>
        <w:contextualSpacing/>
        <w:rPr>
          <w:rFonts w:ascii="Times New Roman" w:hAnsi="Times New Roman" w:cs="Times New Roman"/>
          <w:sz w:val="20"/>
          <w:szCs w:val="20"/>
        </w:rPr>
      </w:pPr>
      <w:r>
        <w:rPr>
          <w:rFonts w:ascii="Times New Roman" w:eastAsia="Calibri" w:hAnsi="Times New Roman" w:cs="Times New Roman"/>
          <w:sz w:val="20"/>
          <w:szCs w:val="20"/>
        </w:rPr>
        <w:t>The</w:t>
      </w:r>
      <w:r w:rsidR="00352AA6" w:rsidRPr="00690D70">
        <w:rPr>
          <w:rFonts w:ascii="Times New Roman" w:eastAsia="Calibri" w:hAnsi="Times New Roman" w:cs="Times New Roman"/>
          <w:sz w:val="20"/>
          <w:szCs w:val="20"/>
        </w:rPr>
        <w:t xml:space="preserve"> course will allow students to develop skills in automotive performance evaluation, </w:t>
      </w:r>
      <w:r w:rsidR="00021A47">
        <w:rPr>
          <w:rFonts w:ascii="Times New Roman" w:eastAsia="Calibri" w:hAnsi="Times New Roman" w:cs="Times New Roman"/>
          <w:sz w:val="20"/>
          <w:szCs w:val="20"/>
        </w:rPr>
        <w:t xml:space="preserve">as well as </w:t>
      </w:r>
      <w:r w:rsidR="00352AA6" w:rsidRPr="00690D70">
        <w:rPr>
          <w:rFonts w:ascii="Times New Roman" w:eastAsia="Calibri" w:hAnsi="Times New Roman" w:cs="Times New Roman"/>
          <w:sz w:val="20"/>
          <w:szCs w:val="20"/>
        </w:rPr>
        <w:t>diagnostics and repair. Course include</w:t>
      </w:r>
      <w:r>
        <w:rPr>
          <w:rFonts w:ascii="Times New Roman" w:eastAsia="Calibri" w:hAnsi="Times New Roman" w:cs="Times New Roman"/>
          <w:sz w:val="20"/>
          <w:szCs w:val="20"/>
        </w:rPr>
        <w:t>s a review of automotive engine</w:t>
      </w:r>
      <w:r w:rsidR="00352AA6" w:rsidRPr="00690D70">
        <w:rPr>
          <w:rFonts w:ascii="Times New Roman" w:eastAsia="Calibri" w:hAnsi="Times New Roman" w:cs="Times New Roman"/>
          <w:sz w:val="20"/>
          <w:szCs w:val="20"/>
        </w:rPr>
        <w:t xml:space="preserve"> and electrical fundamentals. Computer controlled engine components are introduced in engine performance as well as diagnosis and repair of ignition systems, fuel systems, air induction systems and evaporative emission systems. Students are introduced to diagnosis of systems and concerns, causes and correction of problems</w:t>
      </w:r>
      <w:r w:rsidR="00352AA6" w:rsidRPr="00690D70">
        <w:rPr>
          <w:rFonts w:ascii="Times New Roman" w:hAnsi="Times New Roman" w:cs="Times New Roman"/>
          <w:sz w:val="20"/>
          <w:szCs w:val="20"/>
        </w:rPr>
        <w:t>.</w:t>
      </w:r>
    </w:p>
    <w:p w14:paraId="68C7DE58" w14:textId="77777777" w:rsidR="00352AA6" w:rsidRPr="00690D70" w:rsidRDefault="00352AA6" w:rsidP="00352AA6">
      <w:pPr>
        <w:contextualSpacing/>
        <w:rPr>
          <w:rFonts w:ascii="Times New Roman" w:hAnsi="Times New Roman" w:cs="Times New Roman"/>
          <w:sz w:val="20"/>
          <w:szCs w:val="20"/>
        </w:rPr>
      </w:pPr>
    </w:p>
    <w:p w14:paraId="56A9B653" w14:textId="77777777" w:rsidR="00352AA6" w:rsidRPr="00690D70" w:rsidRDefault="00352AA6" w:rsidP="00352AA6">
      <w:pPr>
        <w:contextualSpacing/>
        <w:rPr>
          <w:rFonts w:ascii="Times New Roman" w:hAnsi="Times New Roman" w:cs="Times New Roman"/>
          <w:sz w:val="20"/>
          <w:szCs w:val="20"/>
        </w:rPr>
      </w:pPr>
      <w:r w:rsidRPr="00690D70">
        <w:rPr>
          <w:rFonts w:ascii="Times New Roman" w:eastAsia="Calibri" w:hAnsi="Times New Roman" w:cs="Times New Roman"/>
          <w:sz w:val="20"/>
          <w:szCs w:val="20"/>
        </w:rPr>
        <w:t xml:space="preserve">This course will allow students to develop skills in drive trains and axles. Course includes fundamentals of automotive </w:t>
      </w:r>
      <w:r w:rsidRPr="00690D70">
        <w:rPr>
          <w:rFonts w:ascii="Times New Roman" w:hAnsi="Times New Roman" w:cs="Times New Roman"/>
          <w:sz w:val="20"/>
          <w:szCs w:val="20"/>
        </w:rPr>
        <w:t xml:space="preserve">manual </w:t>
      </w:r>
      <w:r w:rsidRPr="00690D70">
        <w:rPr>
          <w:rFonts w:ascii="Times New Roman" w:eastAsia="Calibri" w:hAnsi="Times New Roman" w:cs="Times New Roman"/>
          <w:sz w:val="20"/>
          <w:szCs w:val="20"/>
        </w:rPr>
        <w:t>transmissions, automatic transmission, clutches and axles, proper disassembly, inspection, measurement and assembly of components.</w:t>
      </w:r>
    </w:p>
    <w:p w14:paraId="47C47E9F" w14:textId="77777777" w:rsidR="00352AA6" w:rsidRPr="00690D70" w:rsidRDefault="00352AA6" w:rsidP="00352AA6">
      <w:pPr>
        <w:contextualSpacing/>
        <w:rPr>
          <w:rFonts w:ascii="Times New Roman" w:hAnsi="Times New Roman" w:cs="Times New Roman"/>
          <w:sz w:val="20"/>
          <w:szCs w:val="20"/>
          <w:u w:val="single"/>
        </w:rPr>
      </w:pPr>
    </w:p>
    <w:p w14:paraId="583A65E3" w14:textId="77777777" w:rsidR="00352AA6" w:rsidRPr="00690D70" w:rsidRDefault="00352AA6" w:rsidP="00352AA6">
      <w:pPr>
        <w:contextualSpacing/>
        <w:rPr>
          <w:rFonts w:ascii="Times New Roman" w:hAnsi="Times New Roman" w:cs="Times New Roman"/>
          <w:sz w:val="20"/>
          <w:szCs w:val="20"/>
        </w:rPr>
      </w:pPr>
      <w:r w:rsidRPr="00690D70">
        <w:rPr>
          <w:rFonts w:ascii="Times New Roman" w:eastAsia="Calibri" w:hAnsi="Times New Roman" w:cs="Times New Roman"/>
          <w:sz w:val="20"/>
          <w:szCs w:val="20"/>
        </w:rPr>
        <w:t>Critical thinking skills and shop safety are emphasized. Course includes applied academics of math, science and language.</w:t>
      </w:r>
    </w:p>
    <w:p w14:paraId="5363A448"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 xml:space="preserve"> </w:t>
      </w:r>
    </w:p>
    <w:p w14:paraId="30A250CC" w14:textId="77777777" w:rsidR="00352AA6" w:rsidRPr="00690D70" w:rsidRDefault="00352AA6" w:rsidP="00352AA6">
      <w:pPr>
        <w:contextualSpacing/>
        <w:rPr>
          <w:rFonts w:ascii="Times New Roman" w:eastAsia="Calibri" w:hAnsi="Times New Roman" w:cs="Times New Roman"/>
          <w:sz w:val="20"/>
          <w:szCs w:val="20"/>
        </w:rPr>
      </w:pPr>
      <w:r w:rsidRPr="00690D70">
        <w:rPr>
          <w:rFonts w:ascii="Times New Roman" w:eastAsia="Calibri" w:hAnsi="Times New Roman" w:cs="Times New Roman"/>
          <w:sz w:val="20"/>
          <w:szCs w:val="20"/>
        </w:rPr>
        <w:t>Minimum performance requirements for this course are based on successful completion according to the National Automotive Technicians Education Foundation (NATEF) Automobile Program Standards.</w:t>
      </w:r>
    </w:p>
    <w:p w14:paraId="5E027880" w14:textId="77777777" w:rsidR="00352AA6" w:rsidRPr="00690D70" w:rsidRDefault="00352AA6" w:rsidP="00352AA6">
      <w:pPr>
        <w:contextualSpacing/>
        <w:rPr>
          <w:rFonts w:ascii="Times New Roman" w:hAnsi="Times New Roman" w:cs="Times New Roman"/>
          <w:sz w:val="20"/>
          <w:szCs w:val="20"/>
          <w:u w:val="single"/>
        </w:rPr>
      </w:pPr>
    </w:p>
    <w:p w14:paraId="1FD5B0E7" w14:textId="77777777" w:rsidR="00352AA6" w:rsidRPr="00690D70" w:rsidRDefault="00352AA6" w:rsidP="00352AA6">
      <w:pPr>
        <w:pStyle w:val="NormalWeb"/>
        <w:spacing w:before="2" w:after="2"/>
        <w:contextualSpacing/>
        <w:rPr>
          <w:rFonts w:ascii="Times New Roman" w:hAnsi="Times New Roman"/>
        </w:rPr>
      </w:pPr>
      <w:r w:rsidRPr="00690D70">
        <w:rPr>
          <w:rStyle w:val="Strong"/>
          <w:rFonts w:ascii="Times New Roman" w:hAnsi="Times New Roman"/>
          <w:b w:val="0"/>
        </w:rPr>
        <w:t>*Students will be eligible to receive post-secondary credits to:</w:t>
      </w:r>
    </w:p>
    <w:p w14:paraId="63F03EB2" w14:textId="77777777" w:rsidR="00352AA6" w:rsidRPr="00690D70" w:rsidRDefault="00352AA6" w:rsidP="00352AA6">
      <w:pPr>
        <w:pStyle w:val="NormalWeb"/>
        <w:spacing w:before="2" w:after="2"/>
        <w:contextualSpacing/>
        <w:rPr>
          <w:rFonts w:ascii="Times New Roman" w:hAnsi="Times New Roman"/>
        </w:rPr>
      </w:pPr>
      <w:r w:rsidRPr="00690D70">
        <w:rPr>
          <w:rFonts w:ascii="Times New Roman" w:hAnsi="Times New Roman"/>
        </w:rPr>
        <w:t>New England Institute of Technology</w:t>
      </w:r>
    </w:p>
    <w:p w14:paraId="12A21606" w14:textId="77777777" w:rsidR="00352AA6" w:rsidRPr="00690D70" w:rsidRDefault="00352AA6" w:rsidP="00352AA6">
      <w:pPr>
        <w:pStyle w:val="NormalWeb"/>
        <w:spacing w:before="2" w:after="2"/>
        <w:contextualSpacing/>
        <w:rPr>
          <w:rFonts w:ascii="Times New Roman" w:hAnsi="Times New Roman"/>
        </w:rPr>
      </w:pPr>
      <w:r w:rsidRPr="00690D70">
        <w:rPr>
          <w:rFonts w:ascii="Times New Roman" w:hAnsi="Times New Roman"/>
        </w:rPr>
        <w:t>Universal Technical Institute</w:t>
      </w:r>
    </w:p>
    <w:p w14:paraId="6F33921C" w14:textId="77777777" w:rsidR="00352AA6" w:rsidRPr="00690D70" w:rsidRDefault="00352AA6" w:rsidP="00352AA6">
      <w:pPr>
        <w:pStyle w:val="NormalWeb"/>
        <w:spacing w:before="2" w:after="2"/>
        <w:contextualSpacing/>
        <w:rPr>
          <w:rFonts w:ascii="Times New Roman" w:hAnsi="Times New Roman"/>
        </w:rPr>
      </w:pPr>
      <w:r w:rsidRPr="00690D70">
        <w:rPr>
          <w:rFonts w:ascii="Times New Roman" w:hAnsi="Times New Roman"/>
        </w:rPr>
        <w:t>Mass Bay Community College</w:t>
      </w:r>
    </w:p>
    <w:p w14:paraId="28792346" w14:textId="77777777" w:rsidR="00352AA6" w:rsidRPr="00690D70" w:rsidRDefault="00352AA6" w:rsidP="00352AA6">
      <w:pPr>
        <w:pStyle w:val="NormalWeb"/>
        <w:spacing w:before="2" w:after="2"/>
        <w:contextualSpacing/>
        <w:rPr>
          <w:rFonts w:ascii="Times New Roman" w:hAnsi="Times New Roman"/>
        </w:rPr>
      </w:pPr>
      <w:r w:rsidRPr="00690D70">
        <w:rPr>
          <w:rFonts w:ascii="Times New Roman" w:hAnsi="Times New Roman"/>
        </w:rPr>
        <w:t>Maine Community College</w:t>
      </w:r>
    </w:p>
    <w:p w14:paraId="4A4B0BDF" w14:textId="77777777" w:rsidR="00352AA6" w:rsidRPr="00690D70" w:rsidRDefault="00352AA6" w:rsidP="00352AA6">
      <w:pPr>
        <w:pStyle w:val="NormalWeb"/>
        <w:spacing w:before="2" w:after="2"/>
        <w:contextualSpacing/>
        <w:rPr>
          <w:rFonts w:ascii="Times New Roman" w:hAnsi="Times New Roman"/>
        </w:rPr>
      </w:pPr>
      <w:r w:rsidRPr="00690D70">
        <w:rPr>
          <w:rStyle w:val="Strong"/>
          <w:rFonts w:ascii="Times New Roman" w:hAnsi="Times New Roman"/>
          <w:b w:val="0"/>
        </w:rPr>
        <w:t>** Successful completion of three years in this program satisfies the Math Related EPHS graduation requirement.</w:t>
      </w:r>
    </w:p>
    <w:p w14:paraId="3C1342E1" w14:textId="77777777" w:rsidR="00352AA6" w:rsidRPr="00690D70" w:rsidRDefault="00352AA6" w:rsidP="00352AA6">
      <w:pPr>
        <w:pStyle w:val="NormalWeb"/>
        <w:spacing w:before="2" w:after="2"/>
        <w:contextualSpacing/>
        <w:rPr>
          <w:rStyle w:val="Strong"/>
          <w:rFonts w:ascii="Times New Roman" w:hAnsi="Times New Roman"/>
          <w:b w:val="0"/>
          <w:u w:val="single"/>
        </w:rPr>
      </w:pPr>
    </w:p>
    <w:p w14:paraId="6E7079E1" w14:textId="7E303DC0" w:rsidR="00352AA6" w:rsidRDefault="00352AA6" w:rsidP="00912D36">
      <w:pPr>
        <w:pStyle w:val="NormalWeb"/>
        <w:spacing w:before="2" w:after="2"/>
        <w:contextualSpacing/>
        <w:rPr>
          <w:rFonts w:ascii="Times New Roman" w:hAnsi="Times New Roman"/>
        </w:rPr>
      </w:pPr>
      <w:r w:rsidRPr="00690D70">
        <w:rPr>
          <w:rStyle w:val="Strong"/>
          <w:rFonts w:ascii="Times New Roman" w:hAnsi="Times New Roman"/>
          <w:b w:val="0"/>
          <w:u w:val="single"/>
        </w:rPr>
        <w:t>Career Opportunities</w:t>
      </w:r>
      <w:r w:rsidRPr="00690D70">
        <w:rPr>
          <w:rFonts w:ascii="Times New Roman" w:hAnsi="Times New Roman"/>
        </w:rPr>
        <w:br/>
        <w:t>Automotive Service Technician, Repair Estimator, Service Consultant, Parts Consultant, Automotive Insurance Adjuster,</w:t>
      </w:r>
      <w:r w:rsidR="00912D36" w:rsidRPr="00690D70">
        <w:rPr>
          <w:rFonts w:ascii="Times New Roman" w:hAnsi="Times New Roman"/>
        </w:rPr>
        <w:t xml:space="preserve"> Parts Manager, Service Manager.</w:t>
      </w:r>
    </w:p>
    <w:p w14:paraId="63C4A111" w14:textId="77777777" w:rsidR="004363C4" w:rsidRDefault="004363C4" w:rsidP="00912D36">
      <w:pPr>
        <w:pStyle w:val="NormalWeb"/>
        <w:spacing w:before="2" w:after="2"/>
        <w:contextualSpacing/>
        <w:rPr>
          <w:rFonts w:ascii="Times New Roman" w:hAnsi="Times New Roman"/>
        </w:rPr>
      </w:pPr>
    </w:p>
    <w:p w14:paraId="0963F334" w14:textId="77777777" w:rsidR="004363C4" w:rsidRPr="00690D70" w:rsidRDefault="004363C4" w:rsidP="00912D36">
      <w:pPr>
        <w:pStyle w:val="NormalWeb"/>
        <w:spacing w:before="2" w:after="2"/>
        <w:contextualSpacing/>
        <w:rPr>
          <w:rFonts w:ascii="Times New Roman" w:hAnsi="Times New Roman"/>
        </w:rPr>
      </w:pPr>
    </w:p>
    <w:p w14:paraId="233CEDA9" w14:textId="77777777" w:rsidR="004363C4" w:rsidRDefault="004363C4" w:rsidP="004363C4">
      <w:pPr>
        <w:pStyle w:val="Title"/>
        <w:jc w:val="center"/>
        <w:rPr>
          <w:rFonts w:ascii="Times New Roman" w:hAnsi="Times New Roman" w:cs="Times New Roman"/>
          <w:b/>
          <w:sz w:val="20"/>
          <w:szCs w:val="20"/>
          <w:shd w:val="clear" w:color="auto" w:fill="FFFFFF"/>
        </w:rPr>
      </w:pPr>
    </w:p>
    <w:p w14:paraId="73763765" w14:textId="77777777" w:rsidR="004363C4" w:rsidRDefault="004363C4" w:rsidP="004363C4">
      <w:pPr>
        <w:pStyle w:val="Title"/>
        <w:jc w:val="center"/>
        <w:rPr>
          <w:rFonts w:ascii="Times New Roman" w:hAnsi="Times New Roman" w:cs="Times New Roman"/>
          <w:b/>
          <w:sz w:val="20"/>
          <w:szCs w:val="20"/>
          <w:shd w:val="clear" w:color="auto" w:fill="FFFFFF"/>
        </w:rPr>
      </w:pPr>
    </w:p>
    <w:p w14:paraId="19381714" w14:textId="77777777" w:rsidR="004363C4" w:rsidRDefault="004363C4" w:rsidP="004363C4">
      <w:pPr>
        <w:pStyle w:val="Title"/>
        <w:jc w:val="center"/>
        <w:rPr>
          <w:rFonts w:ascii="Times New Roman" w:hAnsi="Times New Roman" w:cs="Times New Roman"/>
          <w:b/>
          <w:sz w:val="20"/>
          <w:szCs w:val="20"/>
          <w:shd w:val="clear" w:color="auto" w:fill="FFFFFF"/>
        </w:rPr>
      </w:pPr>
    </w:p>
    <w:p w14:paraId="17DA17A2" w14:textId="77777777" w:rsidR="004363C4" w:rsidRDefault="004363C4" w:rsidP="004363C4">
      <w:pPr>
        <w:pStyle w:val="Title"/>
        <w:jc w:val="center"/>
        <w:rPr>
          <w:rFonts w:ascii="Times New Roman" w:hAnsi="Times New Roman" w:cs="Times New Roman"/>
          <w:b/>
          <w:sz w:val="20"/>
          <w:szCs w:val="20"/>
          <w:shd w:val="clear" w:color="auto" w:fill="FFFFFF"/>
        </w:rPr>
      </w:pPr>
    </w:p>
    <w:p w14:paraId="24C972A0" w14:textId="77777777" w:rsidR="004363C4" w:rsidRDefault="004363C4" w:rsidP="004363C4">
      <w:pPr>
        <w:pStyle w:val="Title"/>
        <w:jc w:val="center"/>
        <w:rPr>
          <w:rFonts w:ascii="Times New Roman" w:hAnsi="Times New Roman" w:cs="Times New Roman"/>
          <w:b/>
          <w:sz w:val="20"/>
          <w:szCs w:val="20"/>
          <w:shd w:val="clear" w:color="auto" w:fill="FFFFFF"/>
        </w:rPr>
      </w:pPr>
    </w:p>
    <w:p w14:paraId="5F3F369F" w14:textId="77777777" w:rsidR="004363C4" w:rsidRDefault="004363C4" w:rsidP="004363C4">
      <w:pPr>
        <w:pStyle w:val="Title"/>
        <w:jc w:val="center"/>
        <w:rPr>
          <w:rFonts w:ascii="Times New Roman" w:hAnsi="Times New Roman" w:cs="Times New Roman"/>
          <w:b/>
          <w:sz w:val="20"/>
          <w:szCs w:val="20"/>
          <w:shd w:val="clear" w:color="auto" w:fill="FFFFFF"/>
        </w:rPr>
      </w:pPr>
    </w:p>
    <w:p w14:paraId="171F4B14" w14:textId="77777777" w:rsidR="004363C4" w:rsidRDefault="004363C4" w:rsidP="004363C4">
      <w:pPr>
        <w:pStyle w:val="Title"/>
        <w:jc w:val="center"/>
        <w:rPr>
          <w:rFonts w:ascii="Times New Roman" w:hAnsi="Times New Roman" w:cs="Times New Roman"/>
          <w:b/>
          <w:sz w:val="20"/>
          <w:szCs w:val="20"/>
          <w:shd w:val="clear" w:color="auto" w:fill="FFFFFF"/>
        </w:rPr>
      </w:pPr>
    </w:p>
    <w:p w14:paraId="26900586" w14:textId="77777777" w:rsidR="004363C4" w:rsidRDefault="004363C4" w:rsidP="004363C4">
      <w:pPr>
        <w:pStyle w:val="Title"/>
        <w:jc w:val="center"/>
        <w:rPr>
          <w:rFonts w:ascii="Times New Roman" w:hAnsi="Times New Roman" w:cs="Times New Roman"/>
          <w:b/>
          <w:sz w:val="20"/>
          <w:szCs w:val="20"/>
          <w:shd w:val="clear" w:color="auto" w:fill="FFFFFF"/>
        </w:rPr>
      </w:pPr>
    </w:p>
    <w:p w14:paraId="7E30B58D" w14:textId="77777777" w:rsidR="004363C4" w:rsidRDefault="004363C4" w:rsidP="004363C4">
      <w:pPr>
        <w:pStyle w:val="Title"/>
        <w:jc w:val="center"/>
        <w:rPr>
          <w:rFonts w:ascii="Times New Roman" w:hAnsi="Times New Roman" w:cs="Times New Roman"/>
          <w:b/>
          <w:sz w:val="20"/>
          <w:szCs w:val="20"/>
          <w:shd w:val="clear" w:color="auto" w:fill="FFFFFF"/>
        </w:rPr>
      </w:pPr>
    </w:p>
    <w:p w14:paraId="2DB1D431" w14:textId="77777777" w:rsidR="004363C4" w:rsidRDefault="004363C4" w:rsidP="004363C4">
      <w:pPr>
        <w:pStyle w:val="Title"/>
        <w:jc w:val="center"/>
        <w:rPr>
          <w:rFonts w:ascii="Times New Roman" w:hAnsi="Times New Roman" w:cs="Times New Roman"/>
          <w:b/>
          <w:sz w:val="20"/>
          <w:szCs w:val="20"/>
          <w:shd w:val="clear" w:color="auto" w:fill="FFFFFF"/>
        </w:rPr>
      </w:pPr>
    </w:p>
    <w:p w14:paraId="1A2619EB" w14:textId="77777777" w:rsidR="004363C4" w:rsidRDefault="004363C4" w:rsidP="004363C4">
      <w:pPr>
        <w:pStyle w:val="Title"/>
        <w:jc w:val="center"/>
        <w:rPr>
          <w:rFonts w:ascii="Times New Roman" w:hAnsi="Times New Roman" w:cs="Times New Roman"/>
          <w:b/>
          <w:sz w:val="20"/>
          <w:szCs w:val="20"/>
          <w:shd w:val="clear" w:color="auto" w:fill="FFFFFF"/>
        </w:rPr>
      </w:pPr>
    </w:p>
    <w:p w14:paraId="42BD161A" w14:textId="77777777" w:rsidR="004363C4" w:rsidRDefault="004363C4" w:rsidP="004363C4">
      <w:pPr>
        <w:pStyle w:val="Title"/>
        <w:jc w:val="center"/>
        <w:rPr>
          <w:rFonts w:ascii="Times New Roman" w:hAnsi="Times New Roman" w:cs="Times New Roman"/>
          <w:b/>
          <w:sz w:val="20"/>
          <w:szCs w:val="20"/>
          <w:shd w:val="clear" w:color="auto" w:fill="FFFFFF"/>
        </w:rPr>
      </w:pPr>
    </w:p>
    <w:p w14:paraId="6B05B317" w14:textId="77777777" w:rsidR="004363C4" w:rsidRDefault="004363C4" w:rsidP="004363C4">
      <w:pPr>
        <w:pStyle w:val="Title"/>
        <w:jc w:val="center"/>
        <w:rPr>
          <w:rFonts w:ascii="Times New Roman" w:hAnsi="Times New Roman" w:cs="Times New Roman"/>
          <w:b/>
          <w:sz w:val="20"/>
          <w:szCs w:val="20"/>
          <w:shd w:val="clear" w:color="auto" w:fill="FFFFFF"/>
        </w:rPr>
      </w:pPr>
    </w:p>
    <w:p w14:paraId="02B44C6E" w14:textId="77777777" w:rsidR="004363C4" w:rsidRPr="00F266E3" w:rsidRDefault="004363C4" w:rsidP="004363C4">
      <w:pPr>
        <w:pStyle w:val="Title"/>
        <w:jc w:val="center"/>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COMPUTER SCIENCE PROGRAM</w:t>
      </w:r>
    </w:p>
    <w:p w14:paraId="59E4D480"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p>
    <w:p w14:paraId="3AB929B7"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r w:rsidRPr="00F266E3">
        <w:rPr>
          <w:rFonts w:ascii="Times New Roman" w:hAnsi="Times New Roman"/>
          <w:b/>
          <w:color w:val="333333"/>
          <w:u w:val="single"/>
          <w:shd w:val="clear" w:color="auto" w:fill="FFFFFF"/>
        </w:rPr>
        <w:t>Computer Science Essentials – Level 1:</w:t>
      </w:r>
    </w:p>
    <w:p w14:paraId="6C821B95"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p>
    <w:p w14:paraId="5669159E" w14:textId="77777777" w:rsidR="004363C4" w:rsidRPr="00F266E3" w:rsidRDefault="004363C4" w:rsidP="004363C4">
      <w:pPr>
        <w:rPr>
          <w:rFonts w:ascii="Times New Roman" w:hAnsi="Times New Roman" w:cs="Times New Roman"/>
          <w:color w:val="000000"/>
          <w:sz w:val="20"/>
          <w:szCs w:val="20"/>
          <w:shd w:val="clear" w:color="auto" w:fill="FFFFFF"/>
        </w:rPr>
      </w:pPr>
      <w:r w:rsidRPr="00F266E3">
        <w:rPr>
          <w:rFonts w:ascii="Times New Roman" w:hAnsi="Times New Roman" w:cs="Times New Roman"/>
          <w:color w:val="000000"/>
          <w:sz w:val="20"/>
          <w:szCs w:val="20"/>
          <w:shd w:val="clear" w:color="auto" w:fill="FFFFFF"/>
        </w:rPr>
        <w:t xml:space="preserve">Designed to be the first computer science course for students who have never programmed before, ICS is an optional starting point for the PLTW Computer Science program. Students work in teams to create simple apps for mobile devices using MIT App Inventor®. Students explore the impact of computing in society and the application of computing across career paths and build skills and awareness in digital citizenship and cyber security. Students model, simulate, and analyze data about themselves and their interests. They also transfer the understanding of programming gained in App Inventor to learn introductory elements of text-based programming in Python® to create strategy games. </w:t>
      </w:r>
    </w:p>
    <w:p w14:paraId="6956FF27" w14:textId="5A6B9672" w:rsidR="004363C4" w:rsidRPr="00F266E3" w:rsidRDefault="004363C4" w:rsidP="004363C4">
      <w:pPr>
        <w:rPr>
          <w:rFonts w:ascii="Times New Roman" w:hAnsi="Times New Roman" w:cs="Times New Roman"/>
          <w:color w:val="000000"/>
          <w:sz w:val="20"/>
          <w:szCs w:val="20"/>
          <w:shd w:val="clear" w:color="auto" w:fill="FFFFFF"/>
        </w:rPr>
      </w:pPr>
      <w:r w:rsidRPr="00F266E3">
        <w:rPr>
          <w:rFonts w:ascii="Times New Roman" w:hAnsi="Times New Roman" w:cs="Times New Roman"/>
          <w:color w:val="000000"/>
          <w:sz w:val="20"/>
          <w:szCs w:val="20"/>
          <w:shd w:val="clear" w:color="auto" w:fill="FFFFFF"/>
        </w:rPr>
        <w:t>During their first year, students will explore Cybersecurity as they are introduced the tools and concepts of cybersecurity which encourages students to create solutions that allow collaboration while protecting privacy. Computers are vulnerable and frequently attacked; being aware of Cybersecurity protocols, students solve problems by understanding and closing vulnerabilities through virtual images.</w:t>
      </w:r>
    </w:p>
    <w:p w14:paraId="6A5322B0" w14:textId="72D12464" w:rsidR="004363C4" w:rsidRPr="00F266E3" w:rsidRDefault="004363C4" w:rsidP="004363C4">
      <w:pPr>
        <w:contextualSpacing/>
        <w:rPr>
          <w:rFonts w:ascii="Times New Roman" w:hAnsi="Times New Roman" w:cs="Times New Roman"/>
          <w:color w:val="000000"/>
          <w:sz w:val="20"/>
          <w:szCs w:val="20"/>
          <w:shd w:val="clear" w:color="auto" w:fill="FFFFFF"/>
        </w:rPr>
      </w:pPr>
      <w:r w:rsidRPr="00F266E3">
        <w:rPr>
          <w:rFonts w:ascii="Times New Roman" w:hAnsi="Times New Roman" w:cs="Times New Roman"/>
          <w:color w:val="000000"/>
          <w:sz w:val="20"/>
          <w:szCs w:val="20"/>
          <w:shd w:val="clear" w:color="auto" w:fill="FFFFFF"/>
        </w:rPr>
        <w:t>The course aligns with the Computer Science Teachers Association (CSTA) 3A standards.</w:t>
      </w:r>
    </w:p>
    <w:p w14:paraId="1266992D" w14:textId="77777777" w:rsidR="004363C4" w:rsidRPr="00F266E3" w:rsidRDefault="004363C4" w:rsidP="004363C4">
      <w:pPr>
        <w:contextualSpacing/>
        <w:rPr>
          <w:rFonts w:ascii="Times New Roman" w:hAnsi="Times New Roman" w:cs="Times New Roman"/>
          <w:b/>
          <w:color w:val="000000"/>
          <w:sz w:val="20"/>
          <w:szCs w:val="20"/>
          <w:shd w:val="clear" w:color="auto" w:fill="FFFFFF"/>
        </w:rPr>
      </w:pPr>
      <w:r w:rsidRPr="00F266E3">
        <w:rPr>
          <w:rFonts w:ascii="Times New Roman" w:hAnsi="Times New Roman" w:cs="Times New Roman"/>
          <w:b/>
          <w:color w:val="000000"/>
          <w:sz w:val="20"/>
          <w:szCs w:val="20"/>
          <w:shd w:val="clear" w:color="auto" w:fill="FFFFFF"/>
        </w:rPr>
        <w:t>**Upon successful completion students will receive a technology proficiency. **</w:t>
      </w:r>
    </w:p>
    <w:p w14:paraId="2BBF4740"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p>
    <w:p w14:paraId="641D2516"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r>
        <w:rPr>
          <w:b/>
          <w:color w:val="333333"/>
          <w:u w:val="single"/>
          <w:shd w:val="clear" w:color="auto" w:fill="FFFFFF"/>
        </w:rPr>
        <w:t>Computer</w:t>
      </w:r>
      <w:r w:rsidRPr="00F266E3">
        <w:rPr>
          <w:rFonts w:ascii="Times New Roman" w:hAnsi="Times New Roman"/>
          <w:b/>
          <w:color w:val="333333"/>
          <w:u w:val="single"/>
          <w:shd w:val="clear" w:color="auto" w:fill="FFFFFF"/>
        </w:rPr>
        <w:t xml:space="preserve"> Gaming – Level 2</w:t>
      </w:r>
    </w:p>
    <w:p w14:paraId="4D2497BB"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p>
    <w:p w14:paraId="482231CD" w14:textId="3BDD6FD0" w:rsidR="004363C4" w:rsidRPr="00F266E3" w:rsidRDefault="004363C4" w:rsidP="004363C4">
      <w:pPr>
        <w:rPr>
          <w:rFonts w:ascii="Times New Roman" w:hAnsi="Times New Roman" w:cs="Times New Roman"/>
          <w:sz w:val="20"/>
          <w:szCs w:val="20"/>
        </w:rPr>
      </w:pPr>
      <w:r w:rsidRPr="00F266E3">
        <w:rPr>
          <w:rFonts w:ascii="Times New Roman" w:hAnsi="Times New Roman" w:cs="Times New Roman"/>
          <w:color w:val="000000"/>
          <w:sz w:val="20"/>
          <w:szCs w:val="20"/>
          <w:shd w:val="clear" w:color="auto" w:fill="FFFFFF"/>
        </w:rPr>
        <w:t>Is based on the premise that students will be exposed to a wide range of concepts and technical skills to help build foundational skills in the following areas: software development, computer programming, and graphic design.  Instruction and application of the developmental process of gaming, from the story board, through research and then, to the marketing process will offer students opportunity to develop creative, innovative and critical thinking skills</w:t>
      </w:r>
      <w:r w:rsidRPr="00F266E3">
        <w:rPr>
          <w:rFonts w:ascii="Times New Roman" w:hAnsi="Times New Roman" w:cs="Times New Roman"/>
          <w:sz w:val="20"/>
          <w:szCs w:val="20"/>
        </w:rPr>
        <w:t xml:space="preserve">. </w:t>
      </w:r>
    </w:p>
    <w:p w14:paraId="62DD5831" w14:textId="77777777" w:rsidR="004363C4" w:rsidRPr="00F266E3" w:rsidRDefault="004363C4" w:rsidP="004363C4">
      <w:pPr>
        <w:rPr>
          <w:rFonts w:ascii="Times New Roman" w:hAnsi="Times New Roman" w:cs="Times New Roman"/>
          <w:color w:val="000000"/>
          <w:sz w:val="20"/>
          <w:szCs w:val="20"/>
          <w:shd w:val="clear" w:color="auto" w:fill="FFFFFF"/>
        </w:rPr>
      </w:pPr>
      <w:r w:rsidRPr="00F266E3">
        <w:rPr>
          <w:rFonts w:ascii="Times New Roman" w:hAnsi="Times New Roman" w:cs="Times New Roman"/>
          <w:color w:val="000000"/>
          <w:sz w:val="20"/>
          <w:szCs w:val="20"/>
          <w:shd w:val="clear" w:color="auto" w:fill="FFFFFF"/>
        </w:rPr>
        <w:t xml:space="preserve">While developing programming skills, students will learn through the following methods:  drag-n-drop, programming, writing code, as well as learning technical and increasingly complex programming instructions.  Additionally, skills in creating and programing games, authentic to the student, using digital design resources and color theory to draw and animate sprites, objects, platforms, backgrounds and loops will be addressed.  Troubleshooting existing game programs to fix bugs and ensure optimal performance will enhance critical thinking skills.  Finally, students will learn the skill of technical writing in the following areas: user instructions, game directions, game rules and document development process within a development team. </w:t>
      </w:r>
    </w:p>
    <w:p w14:paraId="4C94D4E6" w14:textId="391754F5" w:rsidR="004363C4" w:rsidRPr="004363C4" w:rsidRDefault="004363C4" w:rsidP="004363C4">
      <w:pPr>
        <w:rPr>
          <w:rFonts w:ascii="Times New Roman" w:hAnsi="Times New Roman" w:cs="Times New Roman"/>
          <w:color w:val="000000"/>
          <w:sz w:val="20"/>
          <w:szCs w:val="20"/>
          <w:shd w:val="clear" w:color="auto" w:fill="FFFFFF"/>
        </w:rPr>
      </w:pPr>
      <w:r w:rsidRPr="00F266E3">
        <w:rPr>
          <w:rFonts w:ascii="Times New Roman" w:hAnsi="Times New Roman" w:cs="Times New Roman"/>
          <w:color w:val="000000"/>
          <w:sz w:val="20"/>
          <w:szCs w:val="20"/>
          <w:shd w:val="clear" w:color="auto" w:fill="FFFFFF"/>
        </w:rPr>
        <w:t>During their second year, students work with packet tracer and Cisco to explore networking, IP addresses, routing and switches, mobility, and security through Cisco.  They also continue to explore Cybersecurity as they explore, retrieve and fix cybersecurity issues.  They create solutions that allow for collaboration while protecting privacy. Computers are vulnerable and frequently attacked; being aware of Cybersecurity protocols, students solve problems by understanding and closing vulnerabilities through virtual images.</w:t>
      </w:r>
    </w:p>
    <w:p w14:paraId="04B862F6"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p>
    <w:p w14:paraId="30B91DF5" w14:textId="77777777" w:rsidR="004363C4" w:rsidRPr="00F266E3" w:rsidRDefault="004363C4" w:rsidP="004363C4">
      <w:pPr>
        <w:pStyle w:val="NormalWeb"/>
        <w:shd w:val="clear" w:color="auto" w:fill="FFFFFF"/>
        <w:spacing w:before="2" w:after="2"/>
        <w:textAlignment w:val="baseline"/>
        <w:rPr>
          <w:rFonts w:ascii="Times New Roman" w:hAnsi="Times New Roman"/>
          <w:color w:val="222222"/>
        </w:rPr>
      </w:pPr>
      <w:r w:rsidRPr="00F266E3">
        <w:rPr>
          <w:rFonts w:ascii="Times New Roman" w:hAnsi="Times New Roman"/>
          <w:b/>
          <w:bCs/>
          <w:color w:val="333333"/>
          <w:u w:val="single"/>
        </w:rPr>
        <w:t>Computer Science Principles/AP - Level 3</w:t>
      </w:r>
    </w:p>
    <w:p w14:paraId="48BF0862" w14:textId="77777777" w:rsidR="004363C4" w:rsidRPr="00F266E3" w:rsidRDefault="004363C4" w:rsidP="004363C4">
      <w:pPr>
        <w:pStyle w:val="m2740482340290915603m-8070128664598998093gmail-m5720794570080695648gmail-msonormal"/>
        <w:shd w:val="clear" w:color="auto" w:fill="FFFFFF"/>
        <w:rPr>
          <w:color w:val="222222"/>
          <w:sz w:val="20"/>
          <w:szCs w:val="20"/>
        </w:rPr>
      </w:pPr>
      <w:r w:rsidRPr="00F266E3">
        <w:rPr>
          <w:color w:val="000000"/>
          <w:sz w:val="20"/>
          <w:szCs w:val="20"/>
        </w:rPr>
        <w:t>Computer Science Principles introduces students to the foundational concepts of computer science and challenges them to explore how computing and technology can impact the world. More than a traditional introduction to programming, it is a rigorous, engaging, and approachable course that explores many of the foundational ideas of computing so all students understand how these concepts are transforming the world we live in.</w:t>
      </w:r>
      <w:r w:rsidRPr="00F266E3">
        <w:rPr>
          <w:color w:val="222222"/>
          <w:sz w:val="20"/>
          <w:szCs w:val="20"/>
        </w:rPr>
        <w:t> </w:t>
      </w:r>
    </w:p>
    <w:p w14:paraId="63B18346" w14:textId="77777777" w:rsidR="004363C4" w:rsidRPr="00F266E3" w:rsidRDefault="004363C4" w:rsidP="004363C4">
      <w:pPr>
        <w:rPr>
          <w:rFonts w:ascii="Times New Roman" w:hAnsi="Times New Roman" w:cs="Times New Roman"/>
          <w:sz w:val="20"/>
          <w:szCs w:val="20"/>
        </w:rPr>
      </w:pPr>
      <w:r w:rsidRPr="00F266E3">
        <w:rPr>
          <w:rFonts w:ascii="Times New Roman" w:hAnsi="Times New Roman" w:cs="Times New Roman"/>
          <w:sz w:val="20"/>
          <w:szCs w:val="20"/>
        </w:rPr>
        <w:t xml:space="preserve">The course teaches the practices through the use of Google tools including Google Docs, Sheets, Drive, Search, Trends, Forms, Sites and Analytics.  It uses videos from code.org, the Khan Academy, and the University of Rhode Island.  Programming is done in the Khan Academy JavaScript (with Processing JS) web-based programming environment where students learn programming and computer science through creating graphics and games based on their own creative ideas.  The Khan material is also used to learn about algorithms and cryptography.  Simulation is learned and experienced using </w:t>
      </w:r>
      <w:proofErr w:type="spellStart"/>
      <w:r w:rsidRPr="00F266E3">
        <w:rPr>
          <w:rFonts w:ascii="Times New Roman" w:hAnsi="Times New Roman" w:cs="Times New Roman"/>
          <w:sz w:val="20"/>
          <w:szCs w:val="20"/>
        </w:rPr>
        <w:t>NetLogo</w:t>
      </w:r>
      <w:proofErr w:type="spellEnd"/>
      <w:r w:rsidRPr="00F266E3">
        <w:rPr>
          <w:rFonts w:ascii="Times New Roman" w:hAnsi="Times New Roman" w:cs="Times New Roman"/>
          <w:sz w:val="20"/>
          <w:szCs w:val="20"/>
        </w:rPr>
        <w:t xml:space="preserve"> Web simulations of many real-world </w:t>
      </w:r>
      <w:proofErr w:type="spellStart"/>
      <w:r w:rsidRPr="00F266E3">
        <w:rPr>
          <w:rFonts w:ascii="Times New Roman" w:hAnsi="Times New Roman" w:cs="Times New Roman"/>
          <w:sz w:val="20"/>
          <w:szCs w:val="20"/>
        </w:rPr>
        <w:t>phenomenons</w:t>
      </w:r>
      <w:proofErr w:type="spellEnd"/>
      <w:r w:rsidRPr="00F266E3">
        <w:rPr>
          <w:rFonts w:ascii="Times New Roman" w:hAnsi="Times New Roman" w:cs="Times New Roman"/>
          <w:sz w:val="20"/>
          <w:szCs w:val="20"/>
        </w:rPr>
        <w:t xml:space="preserve">.  </w:t>
      </w:r>
    </w:p>
    <w:p w14:paraId="2C05EEF2" w14:textId="77777777" w:rsidR="004363C4" w:rsidRDefault="004363C4" w:rsidP="004363C4">
      <w:pPr>
        <w:pStyle w:val="m2740482340290915603m-8070128664598998093gmail-m5720794570080695648gmail-msonormal"/>
        <w:numPr>
          <w:ilvl w:val="0"/>
          <w:numId w:val="4"/>
        </w:numPr>
        <w:shd w:val="clear" w:color="auto" w:fill="FFFFFF"/>
        <w:contextualSpacing/>
        <w:rPr>
          <w:color w:val="222222"/>
          <w:sz w:val="20"/>
          <w:szCs w:val="20"/>
        </w:rPr>
      </w:pPr>
      <w:r w:rsidRPr="00F266E3">
        <w:rPr>
          <w:color w:val="222222"/>
          <w:sz w:val="20"/>
          <w:szCs w:val="20"/>
        </w:rPr>
        <w:t>Upon successful completion of this course, students earn 4 URI credits.</w:t>
      </w:r>
    </w:p>
    <w:p w14:paraId="465A4B11" w14:textId="1AB6D334" w:rsidR="004363C4" w:rsidRPr="004363C4" w:rsidRDefault="004363C4" w:rsidP="004363C4">
      <w:pPr>
        <w:pStyle w:val="m2740482340290915603m-8070128664598998093gmail-m5720794570080695648gmail-msonormal"/>
        <w:numPr>
          <w:ilvl w:val="0"/>
          <w:numId w:val="4"/>
        </w:numPr>
        <w:shd w:val="clear" w:color="auto" w:fill="FFFFFF"/>
        <w:contextualSpacing/>
        <w:rPr>
          <w:color w:val="222222"/>
          <w:sz w:val="20"/>
          <w:szCs w:val="20"/>
        </w:rPr>
      </w:pPr>
      <w:r w:rsidRPr="00F266E3">
        <w:rPr>
          <w:color w:val="222222"/>
          <w:sz w:val="20"/>
          <w:szCs w:val="20"/>
        </w:rPr>
        <w:t xml:space="preserve">Upon successful completion of this course, students </w:t>
      </w:r>
      <w:r>
        <w:rPr>
          <w:color w:val="222222"/>
          <w:sz w:val="20"/>
          <w:szCs w:val="20"/>
        </w:rPr>
        <w:t xml:space="preserve">will have to option to take the Computer Science Principals AP </w:t>
      </w:r>
    </w:p>
    <w:p w14:paraId="10FE9CED" w14:textId="77777777" w:rsidR="004363C4" w:rsidRPr="00F266E3" w:rsidRDefault="004363C4" w:rsidP="004363C4">
      <w:pPr>
        <w:pStyle w:val="NormalWeb"/>
        <w:shd w:val="clear" w:color="auto" w:fill="FFFFFF"/>
        <w:spacing w:before="2" w:after="2"/>
        <w:textAlignment w:val="baseline"/>
        <w:rPr>
          <w:rFonts w:ascii="Times New Roman" w:hAnsi="Times New Roman"/>
          <w:b/>
          <w:color w:val="333333"/>
          <w:u w:val="single"/>
          <w:shd w:val="clear" w:color="auto" w:fill="FFFFFF"/>
        </w:rPr>
      </w:pPr>
      <w:r w:rsidRPr="00F266E3">
        <w:rPr>
          <w:rFonts w:ascii="Times New Roman" w:hAnsi="Times New Roman"/>
          <w:b/>
          <w:color w:val="333333"/>
          <w:u w:val="single"/>
          <w:shd w:val="clear" w:color="auto" w:fill="FFFFFF"/>
        </w:rPr>
        <w:lastRenderedPageBreak/>
        <w:t>Fundamentals for Cyber Security - Level 4</w:t>
      </w:r>
    </w:p>
    <w:p w14:paraId="12D6EA18" w14:textId="77777777" w:rsidR="004363C4" w:rsidRPr="00F266E3" w:rsidRDefault="004363C4" w:rsidP="004363C4">
      <w:pPr>
        <w:pStyle w:val="NormalWeb"/>
        <w:shd w:val="clear" w:color="auto" w:fill="FFFFFF"/>
        <w:spacing w:before="2" w:after="2"/>
        <w:textAlignment w:val="baseline"/>
        <w:rPr>
          <w:rFonts w:ascii="Times New Roman" w:hAnsi="Times New Roman"/>
          <w:color w:val="333333"/>
          <w:shd w:val="clear" w:color="auto" w:fill="FFFFFF"/>
        </w:rPr>
      </w:pPr>
    </w:p>
    <w:p w14:paraId="59DF64D2" w14:textId="77777777" w:rsidR="004363C4" w:rsidRDefault="004363C4" w:rsidP="004363C4">
      <w:pPr>
        <w:rPr>
          <w:rFonts w:ascii="Times New Roman" w:hAnsi="Times New Roman" w:cs="Times New Roman"/>
          <w:color w:val="000000"/>
          <w:sz w:val="20"/>
          <w:szCs w:val="20"/>
          <w:shd w:val="clear" w:color="auto" w:fill="FFFFFF"/>
        </w:rPr>
      </w:pPr>
      <w:r w:rsidRPr="00F266E3">
        <w:rPr>
          <w:rFonts w:ascii="Times New Roman" w:hAnsi="Times New Roman" w:cs="Times New Roman"/>
          <w:color w:val="000000"/>
          <w:sz w:val="20"/>
          <w:szCs w:val="20"/>
          <w:shd w:val="clear" w:color="auto" w:fill="FFFFFF"/>
        </w:rPr>
        <w:t>This course is the first course in URI’s </w:t>
      </w:r>
      <w:hyperlink r:id="rId5" w:tgtFrame="new" w:history="1">
        <w:r w:rsidRPr="00F266E3">
          <w:rPr>
            <w:rFonts w:ascii="Times New Roman" w:hAnsi="Times New Roman" w:cs="Times New Roman"/>
            <w:color w:val="000000"/>
            <w:sz w:val="20"/>
            <w:szCs w:val="20"/>
            <w:shd w:val="clear" w:color="auto" w:fill="FFFFFF"/>
          </w:rPr>
          <w:t>Cyber Security minor </w:t>
        </w:r>
      </w:hyperlink>
      <w:r w:rsidRPr="00F266E3">
        <w:rPr>
          <w:rFonts w:ascii="Times New Roman" w:hAnsi="Times New Roman" w:cs="Times New Roman"/>
          <w:color w:val="000000"/>
          <w:sz w:val="20"/>
          <w:szCs w:val="20"/>
          <w:shd w:val="clear" w:color="auto" w:fill="FFFFFF"/>
        </w:rPr>
        <w:t>and also in its </w:t>
      </w:r>
      <w:hyperlink r:id="rId6" w:tgtFrame="new" w:history="1">
        <w:r w:rsidRPr="00F266E3">
          <w:rPr>
            <w:rFonts w:ascii="Times New Roman" w:hAnsi="Times New Roman" w:cs="Times New Roman"/>
            <w:color w:val="000000"/>
            <w:sz w:val="20"/>
            <w:szCs w:val="20"/>
            <w:shd w:val="clear" w:color="auto" w:fill="FFFFFF"/>
          </w:rPr>
          <w:t>Digital Forensics minor</w:t>
        </w:r>
      </w:hyperlink>
      <w:r w:rsidRPr="00F266E3">
        <w:rPr>
          <w:rFonts w:ascii="Times New Roman" w:hAnsi="Times New Roman" w:cs="Times New Roman"/>
          <w:color w:val="000000"/>
          <w:sz w:val="20"/>
          <w:szCs w:val="20"/>
          <w:shd w:val="clear" w:color="auto" w:fill="FFFFFF"/>
        </w:rPr>
        <w:t xml:space="preserve">. The course describes the Cyber Security and Digital Forensics fields and their policies and procedures. It introduces the technologies used in the field, such as: hardware, basic computer networking, and cyber security tools. Topics include: binary/hex number systems, operating systems concepts, file systems, OSI model, network topologies and protocols and wireless standards and implementations. The material will be presented in the context of its necessity for providing cyber security solutions.  It will introduce students to basic cyber security concepts, provide students with hands-on practice with fundamental cyber security practices, prepare students to, with some further study, and take the A+ Certification exam if they choose to. </w:t>
      </w:r>
    </w:p>
    <w:p w14:paraId="2B42C71D" w14:textId="77777777" w:rsidR="004363C4" w:rsidRPr="004363C4" w:rsidRDefault="004363C4" w:rsidP="004363C4">
      <w:pPr>
        <w:pStyle w:val="ListParagraph"/>
        <w:numPr>
          <w:ilvl w:val="0"/>
          <w:numId w:val="6"/>
        </w:numPr>
        <w:spacing w:after="0"/>
        <w:rPr>
          <w:rFonts w:ascii="Times New Roman" w:hAnsi="Times New Roman" w:cs="Times New Roman"/>
          <w:color w:val="000000"/>
          <w:sz w:val="20"/>
          <w:szCs w:val="20"/>
          <w:shd w:val="clear" w:color="auto" w:fill="FFFFFF"/>
        </w:rPr>
      </w:pPr>
      <w:r w:rsidRPr="004363C4">
        <w:rPr>
          <w:rFonts w:ascii="Times New Roman" w:hAnsi="Times New Roman" w:cs="Times New Roman"/>
          <w:color w:val="000000"/>
          <w:sz w:val="20"/>
          <w:szCs w:val="20"/>
          <w:shd w:val="clear" w:color="auto" w:fill="FFFFFF"/>
        </w:rPr>
        <w:t>Upon successful completion of this course, students earn 4 URI credits.</w:t>
      </w:r>
    </w:p>
    <w:p w14:paraId="5F07066D" w14:textId="77777777" w:rsidR="004363C4" w:rsidRDefault="004363C4" w:rsidP="00816A6E">
      <w:pPr>
        <w:spacing w:after="0"/>
        <w:jc w:val="center"/>
        <w:rPr>
          <w:rFonts w:ascii="Times New Roman" w:hAnsi="Times New Roman" w:cs="Times New Roman"/>
          <w:b/>
          <w:bCs/>
          <w:color w:val="222222"/>
          <w:sz w:val="20"/>
          <w:szCs w:val="20"/>
          <w:u w:val="single"/>
        </w:rPr>
      </w:pPr>
    </w:p>
    <w:p w14:paraId="4BE69FE5" w14:textId="77777777" w:rsidR="004363C4" w:rsidRDefault="004363C4" w:rsidP="00816A6E">
      <w:pPr>
        <w:spacing w:after="0"/>
        <w:jc w:val="center"/>
        <w:rPr>
          <w:rFonts w:ascii="Times New Roman" w:hAnsi="Times New Roman" w:cs="Times New Roman"/>
          <w:b/>
          <w:bCs/>
          <w:color w:val="222222"/>
          <w:sz w:val="20"/>
          <w:szCs w:val="20"/>
          <w:u w:val="single"/>
        </w:rPr>
      </w:pPr>
    </w:p>
    <w:p w14:paraId="6990E2B7" w14:textId="77777777" w:rsidR="004363C4" w:rsidRDefault="004363C4" w:rsidP="00816A6E">
      <w:pPr>
        <w:spacing w:after="0"/>
        <w:jc w:val="center"/>
        <w:rPr>
          <w:rFonts w:ascii="Times New Roman" w:hAnsi="Times New Roman" w:cs="Times New Roman"/>
          <w:b/>
          <w:bCs/>
          <w:color w:val="222222"/>
          <w:sz w:val="20"/>
          <w:szCs w:val="20"/>
          <w:u w:val="single"/>
        </w:rPr>
      </w:pPr>
    </w:p>
    <w:p w14:paraId="17E0824B" w14:textId="5B597D50" w:rsidR="00816A6E" w:rsidRPr="00690D70" w:rsidRDefault="00304DD9" w:rsidP="00816A6E">
      <w:pPr>
        <w:spacing w:after="0"/>
        <w:jc w:val="center"/>
        <w:rPr>
          <w:rFonts w:ascii="Times New Roman" w:hAnsi="Times New Roman" w:cs="Times New Roman"/>
          <w:sz w:val="20"/>
          <w:szCs w:val="20"/>
        </w:rPr>
      </w:pPr>
      <w:r w:rsidRPr="00690D70">
        <w:rPr>
          <w:rFonts w:ascii="Times New Roman" w:hAnsi="Times New Roman" w:cs="Times New Roman"/>
          <w:b/>
          <w:bCs/>
          <w:color w:val="222222"/>
          <w:sz w:val="20"/>
          <w:szCs w:val="20"/>
          <w:u w:val="single"/>
        </w:rPr>
        <w:t>Construction Technology Program</w:t>
      </w:r>
    </w:p>
    <w:p w14:paraId="1AF329FA" w14:textId="77777777"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 </w:t>
      </w:r>
    </w:p>
    <w:p w14:paraId="33928A39" w14:textId="2283C299"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 This course will introduce and train students in the basic skills necessary to pursue a career in the construction industry. The program is designed to include a variety of training and hands-on experiences related to the construction trade. The curriculum will include OSHA Ten certification and NCCER Certification. All construction classes will include classroom instruction as well as practical application of the subject being taught.</w:t>
      </w:r>
    </w:p>
    <w:p w14:paraId="17CD7743" w14:textId="77777777"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 </w:t>
      </w:r>
    </w:p>
    <w:p w14:paraId="504A2CE4" w14:textId="77777777" w:rsidR="00816A6E" w:rsidRPr="00690D70" w:rsidRDefault="00816A6E" w:rsidP="00816A6E">
      <w:pPr>
        <w:spacing w:after="0"/>
        <w:rPr>
          <w:rFonts w:ascii="Times New Roman" w:hAnsi="Times New Roman" w:cs="Times New Roman"/>
          <w:color w:val="222222"/>
          <w:sz w:val="20"/>
          <w:szCs w:val="20"/>
        </w:rPr>
      </w:pPr>
      <w:r w:rsidRPr="00690D70">
        <w:rPr>
          <w:rFonts w:ascii="Times New Roman" w:hAnsi="Times New Roman" w:cs="Times New Roman"/>
          <w:b/>
          <w:color w:val="222222"/>
          <w:sz w:val="20"/>
          <w:szCs w:val="20"/>
          <w:u w:val="single"/>
        </w:rPr>
        <w:t>Level 1</w:t>
      </w:r>
      <w:r w:rsidRPr="00690D70">
        <w:rPr>
          <w:rFonts w:ascii="Times New Roman" w:hAnsi="Times New Roman" w:cs="Times New Roman"/>
          <w:color w:val="222222"/>
          <w:sz w:val="20"/>
          <w:szCs w:val="20"/>
        </w:rPr>
        <w:t xml:space="preserve"> </w:t>
      </w:r>
    </w:p>
    <w:p w14:paraId="34D3AF93" w14:textId="77777777" w:rsidR="00304DD9" w:rsidRPr="00690D70" w:rsidRDefault="00304DD9" w:rsidP="00304DD9">
      <w:pPr>
        <w:pStyle w:val="Default"/>
        <w:contextualSpacing/>
        <w:rPr>
          <w:iCs/>
          <w:color w:val="auto"/>
          <w:sz w:val="20"/>
          <w:szCs w:val="20"/>
        </w:rPr>
      </w:pPr>
      <w:r w:rsidRPr="00690D70">
        <w:rPr>
          <w:iCs/>
          <w:color w:val="auto"/>
          <w:sz w:val="20"/>
          <w:szCs w:val="20"/>
        </w:rPr>
        <w:t xml:space="preserve">Prerequisite: Admission to the program via application process. </w:t>
      </w:r>
    </w:p>
    <w:p w14:paraId="56D141BC" w14:textId="77777777" w:rsidR="00304DD9" w:rsidRPr="00690D70" w:rsidRDefault="00304DD9" w:rsidP="00816A6E">
      <w:pPr>
        <w:spacing w:after="0"/>
        <w:rPr>
          <w:rFonts w:ascii="Times New Roman" w:hAnsi="Times New Roman" w:cs="Times New Roman"/>
          <w:color w:val="222222"/>
          <w:sz w:val="20"/>
          <w:szCs w:val="20"/>
        </w:rPr>
      </w:pPr>
    </w:p>
    <w:p w14:paraId="1A40071E" w14:textId="77777777" w:rsidR="00816A6E" w:rsidRPr="00690D70" w:rsidRDefault="00816A6E" w:rsidP="00816A6E">
      <w:pPr>
        <w:spacing w:after="0"/>
        <w:rPr>
          <w:rFonts w:ascii="Times New Roman" w:hAnsi="Times New Roman" w:cs="Times New Roman"/>
          <w:color w:val="222222"/>
          <w:sz w:val="20"/>
          <w:szCs w:val="20"/>
        </w:rPr>
      </w:pPr>
    </w:p>
    <w:p w14:paraId="406514EA" w14:textId="48A91965"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Students will be introduced to topics such as Basic Safety in the construction industry (OSHA). Students will learn the safe and effective use of hand and power tools used in the industry, as well as construction material and fastening systems and how they are used in the industry.  Students are introduced to Construction Drawings and their importance to effective building standards. Students are introduced to residential building systems. Students will also learn Communication Skills and how to work in groups to complete a common task.</w:t>
      </w:r>
    </w:p>
    <w:p w14:paraId="00E02B1B" w14:textId="77777777"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 </w:t>
      </w:r>
    </w:p>
    <w:p w14:paraId="6FC84712" w14:textId="77777777" w:rsidR="00816A6E" w:rsidRPr="00690D70" w:rsidRDefault="00816A6E" w:rsidP="00816A6E">
      <w:pPr>
        <w:spacing w:after="0"/>
        <w:rPr>
          <w:rFonts w:ascii="Times New Roman" w:hAnsi="Times New Roman" w:cs="Times New Roman"/>
          <w:color w:val="222222"/>
          <w:sz w:val="20"/>
          <w:szCs w:val="20"/>
        </w:rPr>
      </w:pPr>
      <w:r w:rsidRPr="00690D70">
        <w:rPr>
          <w:rFonts w:ascii="Times New Roman" w:hAnsi="Times New Roman" w:cs="Times New Roman"/>
          <w:b/>
          <w:color w:val="222222"/>
          <w:sz w:val="20"/>
          <w:szCs w:val="20"/>
          <w:u w:val="single"/>
        </w:rPr>
        <w:t>Level 2</w:t>
      </w:r>
      <w:r w:rsidRPr="00690D70">
        <w:rPr>
          <w:rFonts w:ascii="Times New Roman" w:hAnsi="Times New Roman" w:cs="Times New Roman"/>
          <w:color w:val="222222"/>
          <w:sz w:val="20"/>
          <w:szCs w:val="20"/>
        </w:rPr>
        <w:t xml:space="preserve">  </w:t>
      </w:r>
    </w:p>
    <w:p w14:paraId="25530912" w14:textId="77777777" w:rsidR="00304DD9" w:rsidRPr="00690D70" w:rsidRDefault="00304DD9" w:rsidP="00304DD9">
      <w:pPr>
        <w:pStyle w:val="Default"/>
        <w:contextualSpacing/>
        <w:rPr>
          <w:iCs/>
          <w:color w:val="auto"/>
          <w:sz w:val="20"/>
          <w:szCs w:val="20"/>
        </w:rPr>
      </w:pPr>
      <w:r w:rsidRPr="00690D70">
        <w:rPr>
          <w:iCs/>
          <w:color w:val="auto"/>
          <w:sz w:val="20"/>
          <w:szCs w:val="20"/>
        </w:rPr>
        <w:t>Prerequisite: Successful completion of Level 1, Permission from administration, guidance and instructor.</w:t>
      </w:r>
    </w:p>
    <w:p w14:paraId="780650B4" w14:textId="77777777" w:rsidR="00304DD9" w:rsidRPr="00690D70" w:rsidRDefault="00304DD9" w:rsidP="00816A6E">
      <w:pPr>
        <w:spacing w:after="0"/>
        <w:rPr>
          <w:rFonts w:ascii="Times New Roman" w:hAnsi="Times New Roman" w:cs="Times New Roman"/>
          <w:color w:val="222222"/>
          <w:sz w:val="20"/>
          <w:szCs w:val="20"/>
        </w:rPr>
      </w:pPr>
    </w:p>
    <w:p w14:paraId="2C9AEAEA" w14:textId="77777777" w:rsidR="00816A6E" w:rsidRPr="00690D70" w:rsidRDefault="00816A6E" w:rsidP="00816A6E">
      <w:pPr>
        <w:spacing w:after="0"/>
        <w:rPr>
          <w:rFonts w:ascii="Times New Roman" w:hAnsi="Times New Roman" w:cs="Times New Roman"/>
          <w:color w:val="222222"/>
          <w:sz w:val="20"/>
          <w:szCs w:val="20"/>
        </w:rPr>
      </w:pPr>
    </w:p>
    <w:p w14:paraId="32E252F9" w14:textId="715B6670"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Students will be exposed to the complexities of residential construction. Students will be introduced to floor systems as well as wall and ceiling framing. Students will also be exposed to the intricacies of roof framing and roofing applications as well as exterior finish in the residential construction industry. Students will learn how to build a basic set of stairs.  They will be introduced to opportunities in the carpentry trade as well as understand the responsibilities and characteristics a carpenter should possess to be successful in the trades.</w:t>
      </w:r>
    </w:p>
    <w:p w14:paraId="2F95DBB9" w14:textId="77777777"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 </w:t>
      </w:r>
    </w:p>
    <w:p w14:paraId="111A9120" w14:textId="77777777" w:rsidR="00816A6E" w:rsidRPr="00690D70" w:rsidRDefault="00816A6E" w:rsidP="00816A6E">
      <w:pPr>
        <w:spacing w:after="0"/>
        <w:rPr>
          <w:rFonts w:ascii="Times New Roman" w:hAnsi="Times New Roman" w:cs="Times New Roman"/>
          <w:color w:val="222222"/>
          <w:sz w:val="20"/>
          <w:szCs w:val="20"/>
        </w:rPr>
      </w:pPr>
      <w:r w:rsidRPr="00690D70">
        <w:rPr>
          <w:rFonts w:ascii="Times New Roman" w:hAnsi="Times New Roman" w:cs="Times New Roman"/>
          <w:b/>
          <w:color w:val="222222"/>
          <w:sz w:val="20"/>
          <w:szCs w:val="20"/>
          <w:u w:val="single"/>
        </w:rPr>
        <w:t>Level 3/4</w:t>
      </w:r>
      <w:r w:rsidRPr="00690D70">
        <w:rPr>
          <w:rFonts w:ascii="Times New Roman" w:hAnsi="Times New Roman" w:cs="Times New Roman"/>
          <w:color w:val="222222"/>
          <w:sz w:val="20"/>
          <w:szCs w:val="20"/>
        </w:rPr>
        <w:t xml:space="preserve"> </w:t>
      </w:r>
    </w:p>
    <w:p w14:paraId="670D06C3" w14:textId="77777777" w:rsidR="00891B76" w:rsidRPr="00690D70" w:rsidRDefault="00891B76" w:rsidP="00891B76">
      <w:pPr>
        <w:pStyle w:val="Default"/>
        <w:contextualSpacing/>
        <w:rPr>
          <w:iCs/>
          <w:color w:val="auto"/>
          <w:sz w:val="20"/>
          <w:szCs w:val="20"/>
        </w:rPr>
      </w:pPr>
      <w:r w:rsidRPr="00690D70">
        <w:rPr>
          <w:iCs/>
          <w:color w:val="auto"/>
          <w:sz w:val="20"/>
          <w:szCs w:val="20"/>
        </w:rPr>
        <w:t>Prerequisite: Successful completion of Level 2, Permission from administration, guidance and instructor.</w:t>
      </w:r>
    </w:p>
    <w:p w14:paraId="4E351FAD" w14:textId="77777777" w:rsidR="00891B76" w:rsidRPr="00690D70" w:rsidRDefault="00891B76" w:rsidP="00816A6E">
      <w:pPr>
        <w:spacing w:after="0"/>
        <w:rPr>
          <w:rFonts w:ascii="Times New Roman" w:hAnsi="Times New Roman" w:cs="Times New Roman"/>
          <w:color w:val="222222"/>
          <w:sz w:val="20"/>
          <w:szCs w:val="20"/>
        </w:rPr>
      </w:pPr>
    </w:p>
    <w:p w14:paraId="43A1ADF2" w14:textId="77777777" w:rsidR="00816A6E" w:rsidRPr="00690D70" w:rsidRDefault="00816A6E" w:rsidP="00816A6E">
      <w:pPr>
        <w:spacing w:after="0"/>
        <w:rPr>
          <w:rFonts w:ascii="Times New Roman" w:hAnsi="Times New Roman" w:cs="Times New Roman"/>
          <w:color w:val="222222"/>
          <w:sz w:val="20"/>
          <w:szCs w:val="20"/>
        </w:rPr>
      </w:pPr>
    </w:p>
    <w:p w14:paraId="231B0F34" w14:textId="3441B3CC"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Students are introduced to site layout and distance measurement as it pertains to working drawings. Students will understand the importance of building envelope systems as well as commercial construction applications such as metal framing methods standard to the industry. Students will also be exposed to the latest technology used in the industry, equipment such as laser levels and the use of a CNC machine and how it a</w:t>
      </w:r>
      <w:r w:rsidR="00470420">
        <w:rPr>
          <w:rFonts w:ascii="Times New Roman" w:hAnsi="Times New Roman" w:cs="Times New Roman"/>
          <w:color w:val="222222"/>
          <w:sz w:val="20"/>
          <w:szCs w:val="20"/>
        </w:rPr>
        <w:t>pplies to the building industry. CNC machine, can be programmed to create unique and distinct pieces.</w:t>
      </w:r>
      <w:r w:rsidRPr="00690D70">
        <w:rPr>
          <w:rFonts w:ascii="Times New Roman" w:hAnsi="Times New Roman" w:cs="Times New Roman"/>
          <w:color w:val="222222"/>
          <w:sz w:val="20"/>
          <w:szCs w:val="20"/>
        </w:rPr>
        <w:t xml:space="preserve"> CNC machines are used quite extensively in the cabinetmaking industry as well as many other trades in the building industry.</w:t>
      </w:r>
    </w:p>
    <w:p w14:paraId="6023088E" w14:textId="77777777" w:rsidR="00816A6E" w:rsidRPr="00690D70" w:rsidRDefault="00816A6E" w:rsidP="00816A6E">
      <w:pPr>
        <w:spacing w:after="0"/>
        <w:rPr>
          <w:rFonts w:ascii="Times New Roman" w:eastAsia="Times New Roman" w:hAnsi="Times New Roman" w:cs="Times New Roman"/>
          <w:sz w:val="20"/>
          <w:szCs w:val="20"/>
        </w:rPr>
      </w:pPr>
    </w:p>
    <w:p w14:paraId="3B0C1CCB" w14:textId="77777777"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The site-based experience has included working with organizations such as Habitat for Humanity, Rhode Island Builders Association, the East Providence Recreation Department, various non-profit organizations and local homeowners.</w:t>
      </w:r>
    </w:p>
    <w:p w14:paraId="5AB97ACD" w14:textId="77777777" w:rsidR="00816A6E" w:rsidRPr="00690D70" w:rsidRDefault="00816A6E" w:rsidP="00816A6E">
      <w:pPr>
        <w:spacing w:after="0"/>
        <w:rPr>
          <w:rFonts w:ascii="Times New Roman" w:eastAsia="Times New Roman" w:hAnsi="Times New Roman" w:cs="Times New Roman"/>
          <w:sz w:val="20"/>
          <w:szCs w:val="20"/>
        </w:rPr>
      </w:pPr>
    </w:p>
    <w:p w14:paraId="18A8E942" w14:textId="14424362" w:rsidR="00816A6E" w:rsidRPr="00690D70" w:rsidRDefault="009354C5" w:rsidP="00816A6E">
      <w:pPr>
        <w:spacing w:after="0"/>
        <w:rPr>
          <w:rFonts w:ascii="Times New Roman" w:hAnsi="Times New Roman" w:cs="Times New Roman"/>
          <w:sz w:val="20"/>
          <w:szCs w:val="20"/>
        </w:rPr>
      </w:pPr>
      <w:r>
        <w:rPr>
          <w:rFonts w:ascii="Times New Roman" w:hAnsi="Times New Roman" w:cs="Times New Roman"/>
          <w:b/>
          <w:bCs/>
          <w:color w:val="222222"/>
          <w:sz w:val="20"/>
          <w:szCs w:val="20"/>
        </w:rPr>
        <w:t>**This course will satisfy</w:t>
      </w:r>
      <w:r w:rsidR="00470420">
        <w:rPr>
          <w:rFonts w:ascii="Times New Roman" w:hAnsi="Times New Roman" w:cs="Times New Roman"/>
          <w:b/>
          <w:bCs/>
          <w:color w:val="222222"/>
          <w:sz w:val="20"/>
          <w:szCs w:val="20"/>
        </w:rPr>
        <w:t xml:space="preserve"> the M</w:t>
      </w:r>
      <w:r w:rsidR="00816A6E" w:rsidRPr="00690D70">
        <w:rPr>
          <w:rFonts w:ascii="Times New Roman" w:hAnsi="Times New Roman" w:cs="Times New Roman"/>
          <w:b/>
          <w:bCs/>
          <w:color w:val="222222"/>
          <w:sz w:val="20"/>
          <w:szCs w:val="20"/>
        </w:rPr>
        <w:t>ath</w:t>
      </w:r>
      <w:r>
        <w:rPr>
          <w:rFonts w:ascii="Times New Roman" w:hAnsi="Times New Roman" w:cs="Times New Roman"/>
          <w:b/>
          <w:bCs/>
          <w:color w:val="222222"/>
          <w:sz w:val="20"/>
          <w:szCs w:val="20"/>
        </w:rPr>
        <w:t xml:space="preserve"> related graduation requirement</w:t>
      </w:r>
      <w:r w:rsidR="00816A6E" w:rsidRPr="00690D70">
        <w:rPr>
          <w:rFonts w:ascii="Times New Roman" w:hAnsi="Times New Roman" w:cs="Times New Roman"/>
          <w:b/>
          <w:bCs/>
          <w:color w:val="222222"/>
          <w:sz w:val="20"/>
          <w:szCs w:val="20"/>
        </w:rPr>
        <w:t>.</w:t>
      </w:r>
    </w:p>
    <w:p w14:paraId="0622835B" w14:textId="00400CD4" w:rsidR="00F378FE" w:rsidRPr="00F378FE" w:rsidRDefault="00F378FE" w:rsidP="00816A6E">
      <w:pPr>
        <w:spacing w:after="0"/>
        <w:rPr>
          <w:rFonts w:ascii="Times New Roman" w:hAnsi="Times New Roman" w:cs="Times New Roman"/>
          <w:b/>
          <w:bCs/>
          <w:color w:val="222222"/>
          <w:sz w:val="20"/>
          <w:szCs w:val="20"/>
        </w:rPr>
      </w:pPr>
    </w:p>
    <w:p w14:paraId="662F47F7" w14:textId="55DBAC62" w:rsidR="00F378FE" w:rsidRDefault="00F378FE" w:rsidP="00F378FE">
      <w:pPr>
        <w:spacing w:after="0"/>
        <w:rPr>
          <w:rFonts w:ascii="Times New Roman" w:eastAsia="Arial" w:hAnsi="Times New Roman" w:cs="Times New Roman"/>
          <w:color w:val="222222"/>
          <w:sz w:val="20"/>
          <w:szCs w:val="20"/>
        </w:rPr>
      </w:pPr>
      <w:r w:rsidRPr="00F378FE">
        <w:rPr>
          <w:rFonts w:ascii="Times New Roman" w:eastAsia="Arial" w:hAnsi="Times New Roman" w:cs="Times New Roman"/>
          <w:color w:val="222222"/>
          <w:sz w:val="20"/>
          <w:szCs w:val="20"/>
        </w:rPr>
        <w:t>Students can earn up to nine credits towards a degree in Building Construction/Cabinetmaking Technology Associate Degree Program at New England Institute of Technology with the NCCER</w:t>
      </w:r>
      <w:r w:rsidR="0079179A">
        <w:rPr>
          <w:rFonts w:ascii="Times New Roman" w:eastAsia="Arial" w:hAnsi="Times New Roman" w:cs="Times New Roman"/>
          <w:color w:val="222222"/>
          <w:sz w:val="20"/>
          <w:szCs w:val="20"/>
        </w:rPr>
        <w:t xml:space="preserve"> certification. The classes are</w:t>
      </w:r>
    </w:p>
    <w:p w14:paraId="2B64AE4F" w14:textId="77777777" w:rsidR="0079179A" w:rsidRPr="00F378FE" w:rsidRDefault="0079179A" w:rsidP="00F378FE">
      <w:pPr>
        <w:spacing w:after="0"/>
        <w:rPr>
          <w:rFonts w:ascii="Times New Roman" w:eastAsia="Arial" w:hAnsi="Times New Roman" w:cs="Times New Roman"/>
          <w:color w:val="222222"/>
          <w:sz w:val="20"/>
          <w:szCs w:val="20"/>
        </w:rPr>
      </w:pPr>
    </w:p>
    <w:p w14:paraId="3EE8B3A9" w14:textId="77777777" w:rsidR="00F378FE" w:rsidRPr="00F378FE" w:rsidRDefault="00F378FE" w:rsidP="00F378FE">
      <w:pPr>
        <w:spacing w:after="0"/>
        <w:rPr>
          <w:rFonts w:ascii="Times New Roman" w:eastAsia="Arial" w:hAnsi="Times New Roman" w:cs="Times New Roman"/>
          <w:color w:val="222222"/>
          <w:sz w:val="20"/>
          <w:szCs w:val="20"/>
        </w:rPr>
      </w:pPr>
      <w:r w:rsidRPr="00F378FE">
        <w:rPr>
          <w:rFonts w:ascii="Times New Roman" w:eastAsia="Arial" w:hAnsi="Times New Roman" w:cs="Times New Roman"/>
          <w:color w:val="222222"/>
          <w:sz w:val="20"/>
          <w:szCs w:val="20"/>
        </w:rPr>
        <w:lastRenderedPageBreak/>
        <w:t>CR116 Tool and Site Work Lab</w:t>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t>2 Credits</w:t>
      </w:r>
    </w:p>
    <w:p w14:paraId="00412793" w14:textId="77777777" w:rsidR="00F378FE" w:rsidRPr="00F378FE" w:rsidRDefault="00F378FE" w:rsidP="00F378FE">
      <w:pPr>
        <w:spacing w:after="0"/>
        <w:rPr>
          <w:rFonts w:ascii="Times New Roman" w:eastAsia="Arial" w:hAnsi="Times New Roman" w:cs="Times New Roman"/>
          <w:color w:val="222222"/>
          <w:sz w:val="20"/>
          <w:szCs w:val="20"/>
        </w:rPr>
      </w:pPr>
      <w:r w:rsidRPr="00F378FE">
        <w:rPr>
          <w:rFonts w:ascii="Times New Roman" w:eastAsia="Arial" w:hAnsi="Times New Roman" w:cs="Times New Roman"/>
          <w:color w:val="222222"/>
          <w:sz w:val="20"/>
          <w:szCs w:val="20"/>
        </w:rPr>
        <w:t>CR117 Introduction to Blueprint Reading</w:t>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t>2 Credits</w:t>
      </w:r>
    </w:p>
    <w:p w14:paraId="5E97E953" w14:textId="77777777" w:rsidR="00F378FE" w:rsidRPr="00F378FE" w:rsidRDefault="00F378FE" w:rsidP="00F378FE">
      <w:pPr>
        <w:spacing w:after="0"/>
        <w:rPr>
          <w:rFonts w:ascii="Times New Roman" w:eastAsia="Arial" w:hAnsi="Times New Roman" w:cs="Times New Roman"/>
          <w:color w:val="222222"/>
          <w:sz w:val="20"/>
          <w:szCs w:val="20"/>
        </w:rPr>
      </w:pPr>
      <w:r w:rsidRPr="00F378FE">
        <w:rPr>
          <w:rFonts w:ascii="Times New Roman" w:eastAsia="Arial" w:hAnsi="Times New Roman" w:cs="Times New Roman"/>
          <w:color w:val="222222"/>
          <w:sz w:val="20"/>
          <w:szCs w:val="20"/>
        </w:rPr>
        <w:t>CR121 House Framing I Lab</w:t>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t>2 Credits</w:t>
      </w:r>
    </w:p>
    <w:p w14:paraId="04DEF477" w14:textId="77777777" w:rsidR="00F378FE" w:rsidRPr="00F378FE" w:rsidRDefault="00F378FE" w:rsidP="00F378FE">
      <w:pPr>
        <w:spacing w:after="0"/>
        <w:rPr>
          <w:rFonts w:ascii="Times New Roman" w:eastAsia="Arial" w:hAnsi="Times New Roman" w:cs="Times New Roman"/>
          <w:color w:val="222222"/>
          <w:sz w:val="20"/>
          <w:szCs w:val="20"/>
        </w:rPr>
      </w:pPr>
      <w:r w:rsidRPr="00F378FE">
        <w:rPr>
          <w:rFonts w:ascii="Times New Roman" w:eastAsia="Arial" w:hAnsi="Times New Roman" w:cs="Times New Roman"/>
          <w:color w:val="222222"/>
          <w:sz w:val="20"/>
          <w:szCs w:val="20"/>
        </w:rPr>
        <w:t>CR124 Construction Safety Practices and OSHA</w:t>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t>1 Credit</w:t>
      </w:r>
    </w:p>
    <w:p w14:paraId="78553CE3" w14:textId="77777777" w:rsidR="00F378FE" w:rsidRPr="00F378FE" w:rsidRDefault="00F378FE" w:rsidP="00F378FE">
      <w:pPr>
        <w:spacing w:after="0"/>
        <w:rPr>
          <w:rFonts w:ascii="Times New Roman" w:eastAsia="Calibri" w:hAnsi="Times New Roman" w:cs="Times New Roman"/>
          <w:color w:val="000000"/>
          <w:sz w:val="20"/>
          <w:szCs w:val="20"/>
        </w:rPr>
      </w:pPr>
      <w:r w:rsidRPr="00F378FE">
        <w:rPr>
          <w:rFonts w:ascii="Times New Roman" w:eastAsia="Arial" w:hAnsi="Times New Roman" w:cs="Times New Roman"/>
          <w:color w:val="222222"/>
          <w:sz w:val="20"/>
          <w:szCs w:val="20"/>
        </w:rPr>
        <w:t>CR211 Cabinetmaking I Lab</w:t>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r>
      <w:r w:rsidRPr="00F378FE">
        <w:rPr>
          <w:rFonts w:ascii="Times New Roman" w:eastAsia="Arial" w:hAnsi="Times New Roman" w:cs="Times New Roman"/>
          <w:color w:val="222222"/>
          <w:sz w:val="20"/>
          <w:szCs w:val="20"/>
        </w:rPr>
        <w:tab/>
        <w:t>2 Credits</w:t>
      </w:r>
    </w:p>
    <w:p w14:paraId="7515F39A" w14:textId="77777777" w:rsidR="00F378FE" w:rsidRPr="00F378FE" w:rsidRDefault="00F378FE" w:rsidP="00816A6E">
      <w:pPr>
        <w:spacing w:after="0"/>
        <w:rPr>
          <w:rFonts w:ascii="Times New Roman" w:hAnsi="Times New Roman" w:cs="Times New Roman"/>
          <w:sz w:val="20"/>
          <w:szCs w:val="20"/>
        </w:rPr>
      </w:pPr>
    </w:p>
    <w:p w14:paraId="0B74DE8C" w14:textId="77777777" w:rsidR="00816A6E" w:rsidRPr="00690D70" w:rsidRDefault="00816A6E" w:rsidP="00816A6E">
      <w:pPr>
        <w:spacing w:after="0"/>
        <w:rPr>
          <w:rFonts w:ascii="Times New Roman" w:eastAsia="Times New Roman" w:hAnsi="Times New Roman" w:cs="Times New Roman"/>
          <w:sz w:val="20"/>
          <w:szCs w:val="20"/>
        </w:rPr>
      </w:pPr>
    </w:p>
    <w:p w14:paraId="1D8A6A5E" w14:textId="77777777" w:rsidR="00816A6E" w:rsidRPr="00690D70" w:rsidRDefault="00816A6E" w:rsidP="00816A6E">
      <w:pPr>
        <w:spacing w:after="0"/>
        <w:rPr>
          <w:rFonts w:ascii="Times New Roman" w:hAnsi="Times New Roman" w:cs="Times New Roman"/>
          <w:sz w:val="20"/>
          <w:szCs w:val="20"/>
        </w:rPr>
      </w:pPr>
      <w:r w:rsidRPr="00690D70">
        <w:rPr>
          <w:rFonts w:ascii="Times New Roman" w:hAnsi="Times New Roman" w:cs="Times New Roman"/>
          <w:color w:val="222222"/>
          <w:sz w:val="20"/>
          <w:szCs w:val="20"/>
        </w:rPr>
        <w:t>Career Opportunities include but are not limited to: Carpenter’s Apprentice, Electrician’s Apprentice, Plumber’s Apprentice, HVAC Worker, Roofer, Cabinet and/or Furniture Maker, Rough and/or Finish Carpenter, Cement Form Worker, Construction Materials Sales, Tool Sales.</w:t>
      </w:r>
    </w:p>
    <w:p w14:paraId="72F446DD" w14:textId="2681F862" w:rsidR="00891B76" w:rsidRPr="00690D70" w:rsidRDefault="00816A6E" w:rsidP="00816A6E">
      <w:pPr>
        <w:spacing w:after="240"/>
        <w:rPr>
          <w:rFonts w:ascii="Times New Roman" w:eastAsia="Times New Roman" w:hAnsi="Times New Roman" w:cs="Times New Roman"/>
          <w:sz w:val="20"/>
          <w:szCs w:val="20"/>
        </w:rPr>
      </w:pPr>
      <w:r w:rsidRPr="00690D70">
        <w:rPr>
          <w:rFonts w:ascii="Times New Roman" w:eastAsia="Times New Roman" w:hAnsi="Times New Roman" w:cs="Times New Roman"/>
          <w:sz w:val="20"/>
          <w:szCs w:val="20"/>
        </w:rPr>
        <w:br/>
      </w:r>
    </w:p>
    <w:p w14:paraId="26772D0A" w14:textId="77777777" w:rsidR="00891B76" w:rsidRPr="00690D70" w:rsidRDefault="00891B76" w:rsidP="00891B76">
      <w:pPr>
        <w:jc w:val="center"/>
        <w:rPr>
          <w:rFonts w:ascii="Times New Roman" w:hAnsi="Times New Roman" w:cs="Times New Roman"/>
          <w:b/>
          <w:sz w:val="20"/>
          <w:szCs w:val="20"/>
          <w:u w:val="single"/>
        </w:rPr>
      </w:pPr>
      <w:r w:rsidRPr="00690D70">
        <w:rPr>
          <w:rFonts w:ascii="Times New Roman" w:hAnsi="Times New Roman" w:cs="Times New Roman"/>
          <w:b/>
          <w:sz w:val="20"/>
          <w:szCs w:val="20"/>
          <w:u w:val="single"/>
        </w:rPr>
        <w:t>Cosmetology Program</w:t>
      </w:r>
    </w:p>
    <w:p w14:paraId="45079B2B" w14:textId="77777777" w:rsidR="00891B76" w:rsidRPr="00690D70" w:rsidRDefault="00891B76" w:rsidP="00891B76">
      <w:pPr>
        <w:rPr>
          <w:rFonts w:ascii="Times New Roman" w:hAnsi="Times New Roman" w:cs="Times New Roman"/>
          <w:sz w:val="20"/>
          <w:szCs w:val="20"/>
        </w:rPr>
      </w:pPr>
      <w:r w:rsidRPr="00690D70">
        <w:rPr>
          <w:rFonts w:ascii="Times New Roman" w:hAnsi="Times New Roman" w:cs="Times New Roman"/>
          <w:sz w:val="20"/>
          <w:szCs w:val="20"/>
        </w:rPr>
        <w:t>The East Providence Career Tech Center Cosmetology program is a four-year program designed to provide students the opportunity to be licensed and work-ready upon graduation.   Students must acquire 1500 hours of documented training as required by the Rhode Island Department of Health in order to become eligible to take the state hairdresser licensing examination. The examination is comprised of two components; written and practical.  Successful completion of the exam will lead to state licensure.</w:t>
      </w:r>
    </w:p>
    <w:p w14:paraId="455F5EE2" w14:textId="63228C62" w:rsidR="00891B76" w:rsidRPr="00690D70" w:rsidRDefault="00891B76" w:rsidP="00891B76">
      <w:pPr>
        <w:rPr>
          <w:rFonts w:ascii="Times New Roman" w:hAnsi="Times New Roman" w:cs="Times New Roman"/>
          <w:b/>
          <w:sz w:val="20"/>
          <w:szCs w:val="20"/>
          <w:u w:val="single"/>
        </w:rPr>
      </w:pPr>
      <w:r w:rsidRPr="00690D70">
        <w:rPr>
          <w:rFonts w:ascii="Times New Roman" w:hAnsi="Times New Roman" w:cs="Times New Roman"/>
          <w:sz w:val="20"/>
          <w:szCs w:val="20"/>
        </w:rPr>
        <w:t xml:space="preserve"> </w:t>
      </w:r>
      <w:r w:rsidRPr="00690D70">
        <w:rPr>
          <w:rFonts w:ascii="Times New Roman" w:hAnsi="Times New Roman" w:cs="Times New Roman"/>
          <w:b/>
          <w:sz w:val="20"/>
          <w:szCs w:val="20"/>
          <w:u w:val="single"/>
        </w:rPr>
        <w:t>Level 1</w:t>
      </w:r>
    </w:p>
    <w:p w14:paraId="2E0BD2C2" w14:textId="16A121CA" w:rsidR="00891B76" w:rsidRPr="00690D70" w:rsidRDefault="00891B76" w:rsidP="00706931">
      <w:pPr>
        <w:contextualSpacing/>
        <w:rPr>
          <w:rFonts w:ascii="Times New Roman" w:hAnsi="Times New Roman" w:cs="Times New Roman"/>
          <w:b/>
          <w:sz w:val="20"/>
          <w:szCs w:val="20"/>
          <w:u w:val="single"/>
        </w:rPr>
      </w:pPr>
      <w:r w:rsidRPr="00690D70">
        <w:rPr>
          <w:rFonts w:ascii="Times New Roman" w:hAnsi="Times New Roman" w:cs="Times New Roman"/>
          <w:iCs/>
          <w:sz w:val="20"/>
          <w:szCs w:val="20"/>
        </w:rPr>
        <w:t>Prerequisite: Admission to the program via application process.</w:t>
      </w:r>
    </w:p>
    <w:p w14:paraId="76C7D0E6" w14:textId="16F4BF4E" w:rsidR="00891B76" w:rsidRPr="00690D70" w:rsidRDefault="00706931" w:rsidP="00706931">
      <w:pPr>
        <w:contextualSpacing/>
        <w:rPr>
          <w:rFonts w:ascii="Times New Roman" w:hAnsi="Times New Roman" w:cs="Times New Roman"/>
          <w:b/>
          <w:sz w:val="20"/>
          <w:szCs w:val="20"/>
          <w:u w:val="single"/>
        </w:rPr>
      </w:pPr>
      <w:r w:rsidRPr="00690D70">
        <w:rPr>
          <w:rFonts w:ascii="Times New Roman" w:hAnsi="Times New Roman" w:cs="Times New Roman"/>
          <w:sz w:val="20"/>
          <w:szCs w:val="20"/>
        </w:rPr>
        <w:t>Students’</w:t>
      </w:r>
      <w:r w:rsidR="00891B76" w:rsidRPr="00690D70">
        <w:rPr>
          <w:rFonts w:ascii="Times New Roman" w:hAnsi="Times New Roman" w:cs="Times New Roman"/>
          <w:sz w:val="20"/>
          <w:szCs w:val="20"/>
        </w:rPr>
        <w:t xml:space="preserve"> will be introduced to the basic foundations of Cosmetology.  In addition, students begin with the history of Cosmetology and move on to infection control, safety in a salon, life skills, manicuring, pedicuring, shampooing, draping a client, and hairstyling.  Students will also learn practical skills such as </w:t>
      </w:r>
      <w:r w:rsidR="00690D70" w:rsidRPr="00690D70">
        <w:rPr>
          <w:rFonts w:ascii="Times New Roman" w:hAnsi="Times New Roman" w:cs="Times New Roman"/>
          <w:sz w:val="20"/>
          <w:szCs w:val="20"/>
        </w:rPr>
        <w:t>pin curls</w:t>
      </w:r>
      <w:r w:rsidR="00891B76" w:rsidRPr="00690D70">
        <w:rPr>
          <w:rFonts w:ascii="Times New Roman" w:hAnsi="Times New Roman" w:cs="Times New Roman"/>
          <w:sz w:val="20"/>
          <w:szCs w:val="20"/>
        </w:rPr>
        <w:t xml:space="preserve">, finger waving, wet roller sets, hot roller sets, curling iron techniques, hair removal, braiding and extensions.  </w:t>
      </w:r>
    </w:p>
    <w:p w14:paraId="57B12631" w14:textId="77777777" w:rsidR="00891B76" w:rsidRPr="00690D70" w:rsidRDefault="00891B76" w:rsidP="00891B76">
      <w:pPr>
        <w:rPr>
          <w:rFonts w:ascii="Times New Roman" w:hAnsi="Times New Roman" w:cs="Times New Roman"/>
          <w:b/>
          <w:sz w:val="20"/>
          <w:szCs w:val="20"/>
          <w:u w:val="single"/>
        </w:rPr>
      </w:pPr>
      <w:r w:rsidRPr="00690D70">
        <w:rPr>
          <w:rFonts w:ascii="Times New Roman" w:hAnsi="Times New Roman" w:cs="Times New Roman"/>
          <w:b/>
          <w:sz w:val="20"/>
          <w:szCs w:val="20"/>
          <w:u w:val="single"/>
        </w:rPr>
        <w:t xml:space="preserve">Level 2 </w:t>
      </w:r>
    </w:p>
    <w:p w14:paraId="3FA58C1F" w14:textId="4CFD50C3" w:rsidR="00891B76" w:rsidRPr="00690D70" w:rsidRDefault="00891B76" w:rsidP="00891B76">
      <w:pPr>
        <w:pStyle w:val="Default"/>
        <w:contextualSpacing/>
        <w:rPr>
          <w:iCs/>
          <w:color w:val="auto"/>
          <w:sz w:val="20"/>
          <w:szCs w:val="20"/>
        </w:rPr>
      </w:pPr>
      <w:r w:rsidRPr="00690D70">
        <w:rPr>
          <w:iCs/>
          <w:color w:val="auto"/>
          <w:sz w:val="20"/>
          <w:szCs w:val="20"/>
        </w:rPr>
        <w:t>Prerequisite: Successful completion of Level 1, Permission from administration, guidance and instructor.</w:t>
      </w:r>
    </w:p>
    <w:p w14:paraId="3F708210" w14:textId="01046F32" w:rsidR="00690D70" w:rsidRPr="008C3B92" w:rsidRDefault="00891B76" w:rsidP="00891B76">
      <w:pPr>
        <w:rPr>
          <w:rFonts w:ascii="Times New Roman" w:hAnsi="Times New Roman" w:cs="Times New Roman"/>
          <w:sz w:val="20"/>
          <w:szCs w:val="20"/>
        </w:rPr>
      </w:pPr>
      <w:r w:rsidRPr="00690D70">
        <w:rPr>
          <w:rFonts w:ascii="Times New Roman" w:hAnsi="Times New Roman" w:cs="Times New Roman"/>
          <w:sz w:val="20"/>
          <w:szCs w:val="20"/>
        </w:rPr>
        <w:t xml:space="preserve">Students will build upon knowledge gained from what they learned in their first year. The following topics will be covered: growth and structure of the skin, as well as the importance of skin care; massage procedures for both facials and scalp treatments; make-up application; 180 and 90 degree haircuts.  The year culminates with participation in a clinical salon experience. </w:t>
      </w:r>
    </w:p>
    <w:p w14:paraId="493D5607" w14:textId="77777777" w:rsidR="00891B76" w:rsidRPr="00690D70" w:rsidRDefault="00891B76" w:rsidP="00891B76">
      <w:pPr>
        <w:rPr>
          <w:rFonts w:ascii="Times New Roman" w:hAnsi="Times New Roman" w:cs="Times New Roman"/>
          <w:b/>
          <w:sz w:val="20"/>
          <w:szCs w:val="20"/>
          <w:u w:val="single"/>
        </w:rPr>
      </w:pPr>
      <w:r w:rsidRPr="00690D70">
        <w:rPr>
          <w:rFonts w:ascii="Times New Roman" w:hAnsi="Times New Roman" w:cs="Times New Roman"/>
          <w:b/>
          <w:sz w:val="20"/>
          <w:szCs w:val="20"/>
          <w:u w:val="single"/>
        </w:rPr>
        <w:t>Level 3</w:t>
      </w:r>
    </w:p>
    <w:p w14:paraId="3CCDF653" w14:textId="77777777" w:rsidR="00891B76" w:rsidRPr="00690D70" w:rsidRDefault="00891B76" w:rsidP="00891B76">
      <w:pPr>
        <w:pStyle w:val="Default"/>
        <w:contextualSpacing/>
        <w:rPr>
          <w:iCs/>
          <w:color w:val="auto"/>
          <w:sz w:val="20"/>
          <w:szCs w:val="20"/>
        </w:rPr>
      </w:pPr>
      <w:r w:rsidRPr="00690D70">
        <w:rPr>
          <w:iCs/>
          <w:color w:val="auto"/>
          <w:sz w:val="20"/>
          <w:szCs w:val="20"/>
        </w:rPr>
        <w:t>Prerequisite: Successful completion of Level 2, Permission from administration, guidance and instructor.</w:t>
      </w:r>
    </w:p>
    <w:p w14:paraId="79C95BA6" w14:textId="77777777" w:rsidR="00891B76" w:rsidRPr="00690D70" w:rsidRDefault="00891B76" w:rsidP="00891B76">
      <w:pPr>
        <w:rPr>
          <w:rFonts w:ascii="Times New Roman" w:hAnsi="Times New Roman" w:cs="Times New Roman"/>
          <w:b/>
          <w:sz w:val="20"/>
          <w:szCs w:val="20"/>
          <w:u w:val="single"/>
        </w:rPr>
      </w:pPr>
    </w:p>
    <w:p w14:paraId="511A1565" w14:textId="182FE7D1" w:rsidR="00891B76" w:rsidRPr="00690D70" w:rsidRDefault="00891B76" w:rsidP="00891B76">
      <w:pPr>
        <w:rPr>
          <w:rFonts w:ascii="Times New Roman" w:hAnsi="Times New Roman" w:cs="Times New Roman"/>
          <w:sz w:val="20"/>
          <w:szCs w:val="20"/>
        </w:rPr>
      </w:pPr>
      <w:r w:rsidRPr="00690D70">
        <w:rPr>
          <w:rFonts w:ascii="Times New Roman" w:hAnsi="Times New Roman" w:cs="Times New Roman"/>
          <w:sz w:val="20"/>
          <w:szCs w:val="20"/>
        </w:rPr>
        <w:t>Students focus on developing their practical skills and theory skill set in order to provide professional services to the general public through a weekly salon clinic. The clinic is designed to provide an experiential salon atmosphere for the student.  All salon services are provided to the general public.  The menu includes hair, skin, and nail care for the clients. Other topics include: anatomy and physiology of hair, s</w:t>
      </w:r>
      <w:r w:rsidR="0074747E">
        <w:rPr>
          <w:rFonts w:ascii="Times New Roman" w:hAnsi="Times New Roman" w:cs="Times New Roman"/>
          <w:sz w:val="20"/>
          <w:szCs w:val="20"/>
        </w:rPr>
        <w:t>k</w:t>
      </w:r>
      <w:r w:rsidRPr="00690D70">
        <w:rPr>
          <w:rFonts w:ascii="Times New Roman" w:hAnsi="Times New Roman" w:cs="Times New Roman"/>
          <w:sz w:val="20"/>
          <w:szCs w:val="20"/>
        </w:rPr>
        <w:t>in and nails, advanced nail care, hairstyling and cutting, hair coloring, permanent waving, and chemical hair straightening.</w:t>
      </w:r>
    </w:p>
    <w:p w14:paraId="70B3AF23" w14:textId="77777777" w:rsidR="00891B76" w:rsidRPr="00690D70" w:rsidRDefault="00891B76" w:rsidP="00891B76">
      <w:pPr>
        <w:rPr>
          <w:rFonts w:ascii="Times New Roman" w:hAnsi="Times New Roman" w:cs="Times New Roman"/>
          <w:b/>
          <w:sz w:val="20"/>
          <w:szCs w:val="20"/>
          <w:u w:val="single"/>
        </w:rPr>
      </w:pPr>
      <w:r w:rsidRPr="00690D70">
        <w:rPr>
          <w:rFonts w:ascii="Times New Roman" w:hAnsi="Times New Roman" w:cs="Times New Roman"/>
          <w:b/>
          <w:sz w:val="20"/>
          <w:szCs w:val="20"/>
          <w:u w:val="single"/>
        </w:rPr>
        <w:t>Level 4</w:t>
      </w:r>
    </w:p>
    <w:p w14:paraId="4F5FC5CB" w14:textId="77777777" w:rsidR="00891B76" w:rsidRPr="00690D70" w:rsidRDefault="00891B76" w:rsidP="00891B76">
      <w:pPr>
        <w:pStyle w:val="Default"/>
        <w:contextualSpacing/>
        <w:rPr>
          <w:iCs/>
          <w:color w:val="auto"/>
          <w:sz w:val="20"/>
          <w:szCs w:val="20"/>
        </w:rPr>
      </w:pPr>
      <w:r w:rsidRPr="00690D70">
        <w:rPr>
          <w:iCs/>
          <w:color w:val="auto"/>
          <w:sz w:val="20"/>
          <w:szCs w:val="20"/>
        </w:rPr>
        <w:t>Prerequisite: Successful completion of Level 3, Permission from administration, guidance and instructor.</w:t>
      </w:r>
    </w:p>
    <w:p w14:paraId="3852BDB0" w14:textId="77777777" w:rsidR="00891B76" w:rsidRPr="00690D70" w:rsidRDefault="00891B76" w:rsidP="00891B76">
      <w:pPr>
        <w:rPr>
          <w:rFonts w:ascii="Times New Roman" w:hAnsi="Times New Roman" w:cs="Times New Roman"/>
          <w:sz w:val="20"/>
          <w:szCs w:val="20"/>
        </w:rPr>
      </w:pPr>
      <w:r w:rsidRPr="00690D70">
        <w:rPr>
          <w:rFonts w:ascii="Times New Roman" w:hAnsi="Times New Roman" w:cs="Times New Roman"/>
          <w:sz w:val="20"/>
          <w:szCs w:val="20"/>
        </w:rPr>
        <w:t xml:space="preserve"> Students continue to develop and improve their skills in a clinical setting. Related areas of instruction include customer relations and salon management. The main focus is preparing students for their state board examination (written/practical).</w:t>
      </w:r>
    </w:p>
    <w:p w14:paraId="2045C056" w14:textId="18E47B49" w:rsidR="00891B76" w:rsidRPr="00690D70" w:rsidRDefault="00891B76" w:rsidP="00891B76">
      <w:pPr>
        <w:rPr>
          <w:rFonts w:ascii="Times New Roman" w:hAnsi="Times New Roman" w:cs="Times New Roman"/>
          <w:sz w:val="20"/>
          <w:szCs w:val="20"/>
        </w:rPr>
      </w:pPr>
      <w:r w:rsidRPr="00690D70">
        <w:rPr>
          <w:rFonts w:ascii="Times New Roman" w:hAnsi="Times New Roman" w:cs="Times New Roman"/>
          <w:sz w:val="20"/>
          <w:szCs w:val="20"/>
        </w:rPr>
        <w:t xml:space="preserve">  Opportunities for employment include:  Cosmetologist, Salon Manager, Salon Owner, Nail technician, Barber, Sales Representative, Marketing, Educator, etc…</w:t>
      </w:r>
    </w:p>
    <w:p w14:paraId="204F8A3E" w14:textId="77777777" w:rsidR="00891B76" w:rsidRPr="00690D70" w:rsidRDefault="00891B76" w:rsidP="00816A6E">
      <w:pPr>
        <w:spacing w:after="240"/>
        <w:rPr>
          <w:rFonts w:ascii="Times New Roman" w:eastAsia="Times New Roman" w:hAnsi="Times New Roman" w:cs="Times New Roman"/>
          <w:sz w:val="20"/>
          <w:szCs w:val="20"/>
        </w:rPr>
      </w:pPr>
    </w:p>
    <w:p w14:paraId="465BE083" w14:textId="77777777" w:rsidR="00706931" w:rsidRDefault="00706931" w:rsidP="00304DD9">
      <w:pPr>
        <w:spacing w:after="0"/>
        <w:jc w:val="center"/>
        <w:rPr>
          <w:rFonts w:ascii="Times New Roman" w:eastAsia="Times New Roman" w:hAnsi="Times New Roman" w:cs="Times New Roman"/>
          <w:b/>
          <w:bCs/>
          <w:color w:val="000000"/>
          <w:sz w:val="20"/>
          <w:szCs w:val="20"/>
          <w:u w:val="single"/>
        </w:rPr>
      </w:pPr>
    </w:p>
    <w:p w14:paraId="2D651730" w14:textId="77777777" w:rsidR="00706931" w:rsidRDefault="00706931" w:rsidP="00706931">
      <w:pPr>
        <w:spacing w:after="0"/>
        <w:jc w:val="center"/>
        <w:rPr>
          <w:rFonts w:ascii="Times New Roman" w:eastAsia="Times New Roman" w:hAnsi="Times New Roman" w:cs="Times New Roman"/>
          <w:b/>
          <w:bCs/>
          <w:color w:val="000000"/>
          <w:sz w:val="20"/>
          <w:szCs w:val="20"/>
          <w:u w:val="single"/>
        </w:rPr>
      </w:pPr>
    </w:p>
    <w:p w14:paraId="1A37598B" w14:textId="77777777" w:rsidR="00706931" w:rsidRDefault="00706931" w:rsidP="00706931">
      <w:pPr>
        <w:spacing w:after="0"/>
        <w:jc w:val="center"/>
        <w:rPr>
          <w:rFonts w:ascii="Times New Roman" w:eastAsia="Times New Roman" w:hAnsi="Times New Roman" w:cs="Times New Roman"/>
          <w:b/>
          <w:bCs/>
          <w:color w:val="000000"/>
          <w:sz w:val="20"/>
          <w:szCs w:val="20"/>
          <w:u w:val="single"/>
        </w:rPr>
      </w:pPr>
    </w:p>
    <w:p w14:paraId="5872D973" w14:textId="77777777" w:rsidR="00706931" w:rsidRDefault="00706931" w:rsidP="00706931">
      <w:pPr>
        <w:spacing w:after="0"/>
        <w:jc w:val="center"/>
        <w:rPr>
          <w:rFonts w:ascii="Times New Roman" w:eastAsia="Times New Roman" w:hAnsi="Times New Roman" w:cs="Times New Roman"/>
          <w:b/>
          <w:bCs/>
          <w:color w:val="000000"/>
          <w:sz w:val="20"/>
          <w:szCs w:val="20"/>
          <w:u w:val="single"/>
        </w:rPr>
      </w:pPr>
    </w:p>
    <w:p w14:paraId="659541C6" w14:textId="7D79314B" w:rsidR="00304DD9" w:rsidRDefault="00EF13B6" w:rsidP="00706931">
      <w:pPr>
        <w:spacing w:after="0"/>
        <w:jc w:val="center"/>
        <w:rPr>
          <w:rFonts w:ascii="Times New Roman" w:eastAsia="Times New Roman" w:hAnsi="Times New Roman" w:cs="Times New Roman"/>
          <w:b/>
          <w:bCs/>
          <w:color w:val="000000"/>
          <w:sz w:val="20"/>
          <w:szCs w:val="20"/>
          <w:u w:val="single"/>
        </w:rPr>
      </w:pPr>
      <w:r>
        <w:rPr>
          <w:rFonts w:ascii="Times New Roman" w:eastAsia="Times New Roman" w:hAnsi="Times New Roman" w:cs="Times New Roman"/>
          <w:b/>
          <w:bCs/>
          <w:color w:val="000000"/>
          <w:sz w:val="20"/>
          <w:szCs w:val="20"/>
          <w:u w:val="single"/>
        </w:rPr>
        <w:lastRenderedPageBreak/>
        <w:t>Culinary Arts</w:t>
      </w:r>
      <w:r w:rsidR="00304DD9" w:rsidRPr="00690D70">
        <w:rPr>
          <w:rFonts w:ascii="Times New Roman" w:eastAsia="Times New Roman" w:hAnsi="Times New Roman" w:cs="Times New Roman"/>
          <w:b/>
          <w:bCs/>
          <w:color w:val="000000"/>
          <w:sz w:val="20"/>
          <w:szCs w:val="20"/>
          <w:u w:val="single"/>
        </w:rPr>
        <w:t xml:space="preserve"> Program</w:t>
      </w:r>
    </w:p>
    <w:p w14:paraId="490CF435" w14:textId="77777777" w:rsidR="00706931" w:rsidRPr="00706931" w:rsidRDefault="00706931" w:rsidP="00706931">
      <w:pPr>
        <w:spacing w:after="0"/>
        <w:jc w:val="center"/>
        <w:rPr>
          <w:rFonts w:ascii="Times New Roman" w:eastAsia="Times New Roman" w:hAnsi="Times New Roman" w:cs="Times New Roman"/>
          <w:sz w:val="20"/>
          <w:szCs w:val="20"/>
          <w:u w:val="single"/>
        </w:rPr>
      </w:pPr>
    </w:p>
    <w:p w14:paraId="2A094443" w14:textId="53B8D5CD"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 xml:space="preserve">This course is aligned with the </w:t>
      </w:r>
      <w:proofErr w:type="gramStart"/>
      <w:r w:rsidRPr="007B3BDE">
        <w:rPr>
          <w:rFonts w:ascii="Times New Roman" w:eastAsia="Times New Roman" w:hAnsi="Times New Roman" w:cs="Times New Roman"/>
          <w:color w:val="000000"/>
          <w:sz w:val="20"/>
          <w:szCs w:val="20"/>
        </w:rPr>
        <w:t>ProStart</w:t>
      </w:r>
      <w:proofErr w:type="gramEnd"/>
      <w:r w:rsidRPr="007B3BDE">
        <w:rPr>
          <w:rFonts w:ascii="Times New Roman" w:eastAsia="Times New Roman" w:hAnsi="Times New Roman" w:cs="Times New Roman"/>
          <w:color w:val="000000"/>
          <w:sz w:val="20"/>
          <w:szCs w:val="20"/>
        </w:rPr>
        <w:t xml:space="preserve"> program which is overseen by the National Restaurant Association. Students will be exposed to different career opportunities, a variety of food preparation, and restaurant service.  Students have the opportunity to learn career recognition and earn scholarship awards through competition in both </w:t>
      </w:r>
      <w:proofErr w:type="spellStart"/>
      <w:r w:rsidRPr="007B3BDE">
        <w:rPr>
          <w:rFonts w:ascii="Times New Roman" w:eastAsia="Times New Roman" w:hAnsi="Times New Roman" w:cs="Times New Roman"/>
          <w:color w:val="000000"/>
          <w:sz w:val="20"/>
          <w:szCs w:val="20"/>
        </w:rPr>
        <w:t>SkillsUSA</w:t>
      </w:r>
      <w:proofErr w:type="spellEnd"/>
      <w:r w:rsidRPr="007B3BDE">
        <w:rPr>
          <w:rFonts w:ascii="Times New Roman" w:eastAsia="Times New Roman" w:hAnsi="Times New Roman" w:cs="Times New Roman"/>
          <w:color w:val="000000"/>
          <w:sz w:val="20"/>
          <w:szCs w:val="20"/>
        </w:rPr>
        <w:t xml:space="preserve"> and </w:t>
      </w:r>
      <w:proofErr w:type="spellStart"/>
      <w:r w:rsidRPr="007B3BDE">
        <w:rPr>
          <w:rFonts w:ascii="Times New Roman" w:eastAsia="Times New Roman" w:hAnsi="Times New Roman" w:cs="Times New Roman"/>
          <w:color w:val="000000"/>
          <w:sz w:val="20"/>
          <w:szCs w:val="20"/>
        </w:rPr>
        <w:t>Prostart</w:t>
      </w:r>
      <w:proofErr w:type="spellEnd"/>
      <w:r w:rsidRPr="007B3BDE">
        <w:rPr>
          <w:rFonts w:ascii="Times New Roman" w:eastAsia="Times New Roman" w:hAnsi="Times New Roman" w:cs="Times New Roman"/>
          <w:color w:val="000000"/>
          <w:sz w:val="20"/>
          <w:szCs w:val="20"/>
        </w:rPr>
        <w:t>.  </w:t>
      </w:r>
      <w:proofErr w:type="spellStart"/>
      <w:r w:rsidRPr="007B3BDE">
        <w:rPr>
          <w:rFonts w:ascii="Times New Roman" w:eastAsia="Times New Roman" w:hAnsi="Times New Roman" w:cs="Times New Roman"/>
          <w:color w:val="655007"/>
          <w:sz w:val="20"/>
          <w:szCs w:val="20"/>
          <w:shd w:val="clear" w:color="auto" w:fill="FFFFFF"/>
        </w:rPr>
        <w:t>SkillsUSA</w:t>
      </w:r>
      <w:proofErr w:type="spellEnd"/>
      <w:r w:rsidRPr="007B3BDE">
        <w:rPr>
          <w:rFonts w:ascii="Times New Roman" w:eastAsia="Times New Roman" w:hAnsi="Times New Roman" w:cs="Times New Roman"/>
          <w:color w:val="655007"/>
          <w:sz w:val="20"/>
          <w:szCs w:val="20"/>
          <w:shd w:val="clear" w:color="auto" w:fill="FFFFFF"/>
        </w:rPr>
        <w:t xml:space="preserve"> is an organization of students, teachers and industry working together to ensure America has a skilled workforce.   </w:t>
      </w:r>
      <w:proofErr w:type="spellStart"/>
      <w:r w:rsidRPr="007B3BDE">
        <w:rPr>
          <w:rFonts w:ascii="Times New Roman" w:eastAsia="Times New Roman" w:hAnsi="Times New Roman" w:cs="Times New Roman"/>
          <w:color w:val="655007"/>
          <w:sz w:val="20"/>
          <w:szCs w:val="20"/>
          <w:shd w:val="clear" w:color="auto" w:fill="FFFFFF"/>
        </w:rPr>
        <w:t>SkillsUSA</w:t>
      </w:r>
      <w:proofErr w:type="spellEnd"/>
      <w:r w:rsidRPr="007B3BDE">
        <w:rPr>
          <w:rFonts w:ascii="Times New Roman" w:eastAsia="Times New Roman" w:hAnsi="Times New Roman" w:cs="Times New Roman"/>
          <w:color w:val="655007"/>
          <w:sz w:val="20"/>
          <w:szCs w:val="20"/>
          <w:shd w:val="clear" w:color="auto" w:fill="FFFFFF"/>
        </w:rPr>
        <w:t xml:space="preserve"> provides educational programs, events and competitions that support career and technical education (CTE) in the nation’s classrooms. </w:t>
      </w:r>
      <w:r w:rsidRPr="007B3BDE">
        <w:rPr>
          <w:rFonts w:ascii="Times New Roman" w:eastAsia="Times New Roman" w:hAnsi="Times New Roman" w:cs="Times New Roman"/>
          <w:color w:val="000000"/>
          <w:sz w:val="20"/>
          <w:szCs w:val="20"/>
        </w:rPr>
        <w:t xml:space="preserve">Students also take the </w:t>
      </w:r>
      <w:proofErr w:type="spellStart"/>
      <w:r w:rsidRPr="007B3BDE">
        <w:rPr>
          <w:rFonts w:ascii="Times New Roman" w:eastAsia="Times New Roman" w:hAnsi="Times New Roman" w:cs="Times New Roman"/>
          <w:color w:val="000000"/>
          <w:sz w:val="20"/>
          <w:szCs w:val="20"/>
        </w:rPr>
        <w:t>ServSafe</w:t>
      </w:r>
      <w:proofErr w:type="spellEnd"/>
      <w:r w:rsidRPr="007B3BDE">
        <w:rPr>
          <w:rFonts w:ascii="Times New Roman" w:eastAsia="Times New Roman" w:hAnsi="Times New Roman" w:cs="Times New Roman"/>
          <w:color w:val="000000"/>
          <w:sz w:val="20"/>
          <w:szCs w:val="20"/>
        </w:rPr>
        <w:t xml:space="preserve"> certification examination for professional industry certification.  Practical and academic competencies will be evaluated throughout the student’s enrollment.  Competencies are based on American Culinary Federation (ACF) standards.</w:t>
      </w:r>
    </w:p>
    <w:p w14:paraId="408C976E" w14:textId="77777777" w:rsidR="00304DD9" w:rsidRPr="007B3BDE" w:rsidRDefault="00304DD9" w:rsidP="00304DD9">
      <w:pPr>
        <w:spacing w:after="0"/>
        <w:rPr>
          <w:rFonts w:ascii="Times New Roman" w:eastAsia="Times New Roman" w:hAnsi="Times New Roman" w:cs="Times New Roman"/>
          <w:sz w:val="20"/>
          <w:szCs w:val="20"/>
        </w:rPr>
      </w:pPr>
    </w:p>
    <w:p w14:paraId="6C9A2FAC" w14:textId="3393A96E" w:rsidR="00304DD9" w:rsidRPr="00690D70" w:rsidRDefault="00891B76" w:rsidP="00304DD9">
      <w:pPr>
        <w:spacing w:after="240"/>
        <w:rPr>
          <w:rFonts w:ascii="Times New Roman" w:eastAsia="Times New Roman" w:hAnsi="Times New Roman" w:cs="Times New Roman"/>
          <w:b/>
          <w:bCs/>
          <w:color w:val="000000"/>
          <w:sz w:val="20"/>
          <w:szCs w:val="20"/>
          <w:u w:val="single"/>
        </w:rPr>
      </w:pPr>
      <w:r w:rsidRPr="00690D70">
        <w:rPr>
          <w:rFonts w:ascii="Times New Roman" w:eastAsia="Times New Roman" w:hAnsi="Times New Roman" w:cs="Times New Roman"/>
          <w:b/>
          <w:bCs/>
          <w:color w:val="000000"/>
          <w:sz w:val="20"/>
          <w:szCs w:val="20"/>
          <w:u w:val="single"/>
        </w:rPr>
        <w:t>Level 1</w:t>
      </w:r>
    </w:p>
    <w:p w14:paraId="77362434" w14:textId="77777777" w:rsidR="00304DD9" w:rsidRPr="00690D70" w:rsidRDefault="00304DD9" w:rsidP="00304DD9">
      <w:pPr>
        <w:pStyle w:val="Default"/>
        <w:contextualSpacing/>
        <w:rPr>
          <w:iCs/>
          <w:color w:val="auto"/>
          <w:sz w:val="20"/>
          <w:szCs w:val="20"/>
        </w:rPr>
      </w:pPr>
      <w:r w:rsidRPr="00690D70">
        <w:rPr>
          <w:iCs/>
          <w:color w:val="auto"/>
          <w:sz w:val="20"/>
          <w:szCs w:val="20"/>
        </w:rPr>
        <w:t xml:space="preserve">Prerequisite: Admission to the program via application process. </w:t>
      </w:r>
    </w:p>
    <w:p w14:paraId="7223DC15" w14:textId="423A87BA" w:rsidR="00304DD9" w:rsidRPr="007B3BDE" w:rsidRDefault="00304DD9" w:rsidP="00304DD9">
      <w:pPr>
        <w:spacing w:after="24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 xml:space="preserve">Students begin to explore and become familiar with equipment and safety in the commercial kitchen.  Focus is on safety, sanitation and knife skills.  Students study to earn their </w:t>
      </w:r>
      <w:proofErr w:type="spellStart"/>
      <w:r w:rsidRPr="007B3BDE">
        <w:rPr>
          <w:rFonts w:ascii="Times New Roman" w:eastAsia="Times New Roman" w:hAnsi="Times New Roman" w:cs="Times New Roman"/>
          <w:color w:val="000000"/>
          <w:sz w:val="20"/>
          <w:szCs w:val="20"/>
        </w:rPr>
        <w:t>ServSafe</w:t>
      </w:r>
      <w:proofErr w:type="spellEnd"/>
      <w:r w:rsidRPr="007B3BDE">
        <w:rPr>
          <w:rFonts w:ascii="Times New Roman" w:eastAsia="Times New Roman" w:hAnsi="Times New Roman" w:cs="Times New Roman"/>
          <w:color w:val="000000"/>
          <w:sz w:val="20"/>
          <w:szCs w:val="20"/>
        </w:rPr>
        <w:t xml:space="preserve"> Food Handler certification. Students learn the basics of entry-level restaurant work while training in the front and back of the house in our restaurant, The Townie Pride </w:t>
      </w:r>
      <w:r w:rsidR="00EF13B6">
        <w:rPr>
          <w:rFonts w:ascii="Times New Roman" w:eastAsia="Times New Roman" w:hAnsi="Times New Roman" w:cs="Times New Roman"/>
          <w:color w:val="000000"/>
          <w:sz w:val="20"/>
          <w:szCs w:val="20"/>
        </w:rPr>
        <w:t>I</w:t>
      </w:r>
      <w:r w:rsidRPr="007B3BDE">
        <w:rPr>
          <w:rFonts w:ascii="Times New Roman" w:eastAsia="Times New Roman" w:hAnsi="Times New Roman" w:cs="Times New Roman"/>
          <w:color w:val="000000"/>
          <w:sz w:val="20"/>
          <w:szCs w:val="20"/>
        </w:rPr>
        <w:t>.</w:t>
      </w:r>
    </w:p>
    <w:p w14:paraId="129B27F4" w14:textId="77777777" w:rsidR="00304DD9" w:rsidRPr="00690D70" w:rsidRDefault="00304DD9" w:rsidP="00304DD9">
      <w:pPr>
        <w:spacing w:after="0"/>
        <w:rPr>
          <w:rFonts w:ascii="Times New Roman" w:eastAsia="Times New Roman" w:hAnsi="Times New Roman" w:cs="Times New Roman"/>
          <w:b/>
          <w:bCs/>
          <w:color w:val="000000"/>
          <w:sz w:val="20"/>
          <w:szCs w:val="20"/>
          <w:u w:val="single"/>
        </w:rPr>
      </w:pPr>
    </w:p>
    <w:p w14:paraId="64BF028B" w14:textId="6945BAB8" w:rsidR="00304DD9" w:rsidRPr="00690D70" w:rsidRDefault="00304DD9" w:rsidP="00304DD9">
      <w:pPr>
        <w:spacing w:after="0"/>
        <w:rPr>
          <w:rFonts w:ascii="Times New Roman" w:eastAsia="Times New Roman" w:hAnsi="Times New Roman" w:cs="Times New Roman"/>
          <w:b/>
          <w:bCs/>
          <w:color w:val="000000"/>
          <w:sz w:val="20"/>
          <w:szCs w:val="20"/>
          <w:u w:val="single"/>
        </w:rPr>
      </w:pPr>
      <w:r w:rsidRPr="007B3BDE">
        <w:rPr>
          <w:rFonts w:ascii="Times New Roman" w:eastAsia="Times New Roman" w:hAnsi="Times New Roman" w:cs="Times New Roman"/>
          <w:b/>
          <w:bCs/>
          <w:color w:val="000000"/>
          <w:sz w:val="20"/>
          <w:szCs w:val="20"/>
          <w:u w:val="single"/>
        </w:rPr>
        <w:t>Level</w:t>
      </w:r>
      <w:r w:rsidR="00891B76" w:rsidRPr="00690D70">
        <w:rPr>
          <w:rFonts w:ascii="Times New Roman" w:eastAsia="Times New Roman" w:hAnsi="Times New Roman" w:cs="Times New Roman"/>
          <w:b/>
          <w:bCs/>
          <w:color w:val="000000"/>
          <w:sz w:val="20"/>
          <w:szCs w:val="20"/>
          <w:u w:val="single"/>
        </w:rPr>
        <w:t xml:space="preserve"> 2</w:t>
      </w:r>
    </w:p>
    <w:p w14:paraId="5BC56CFB" w14:textId="54463B57" w:rsidR="00891B76" w:rsidRPr="00690D70" w:rsidRDefault="00891B76" w:rsidP="00891B76">
      <w:pPr>
        <w:pStyle w:val="Default"/>
        <w:contextualSpacing/>
        <w:rPr>
          <w:iCs/>
          <w:color w:val="auto"/>
          <w:sz w:val="20"/>
          <w:szCs w:val="20"/>
        </w:rPr>
      </w:pPr>
      <w:r w:rsidRPr="00690D70">
        <w:rPr>
          <w:iCs/>
          <w:color w:val="auto"/>
          <w:sz w:val="20"/>
          <w:szCs w:val="20"/>
        </w:rPr>
        <w:t>Prerequisite: Successful completion of Level 1</w:t>
      </w:r>
      <w:r w:rsidR="004B7832">
        <w:rPr>
          <w:iCs/>
          <w:color w:val="auto"/>
          <w:sz w:val="20"/>
          <w:szCs w:val="20"/>
        </w:rPr>
        <w:t>.</w:t>
      </w:r>
    </w:p>
    <w:p w14:paraId="16D54C4A" w14:textId="7230AAFF"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 xml:space="preserve"> Building on knowledge and skills learned in Level One, students begin cold preparation, </w:t>
      </w:r>
      <w:proofErr w:type="spellStart"/>
      <w:r w:rsidRPr="007B3BDE">
        <w:rPr>
          <w:rFonts w:ascii="Times New Roman" w:eastAsia="Times New Roman" w:hAnsi="Times New Roman" w:cs="Times New Roman"/>
          <w:color w:val="000000"/>
          <w:sz w:val="20"/>
          <w:szCs w:val="20"/>
        </w:rPr>
        <w:t>mise</w:t>
      </w:r>
      <w:proofErr w:type="spellEnd"/>
      <w:r w:rsidRPr="007B3BDE">
        <w:rPr>
          <w:rFonts w:ascii="Times New Roman" w:eastAsia="Times New Roman" w:hAnsi="Times New Roman" w:cs="Times New Roman"/>
          <w:color w:val="000000"/>
          <w:sz w:val="20"/>
          <w:szCs w:val="20"/>
        </w:rPr>
        <w:t xml:space="preserve"> </w:t>
      </w:r>
      <w:proofErr w:type="spellStart"/>
      <w:r w:rsidRPr="007B3BDE">
        <w:rPr>
          <w:rFonts w:ascii="Times New Roman" w:eastAsia="Times New Roman" w:hAnsi="Times New Roman" w:cs="Times New Roman"/>
          <w:color w:val="000000"/>
          <w:sz w:val="20"/>
          <w:szCs w:val="20"/>
        </w:rPr>
        <w:t>en</w:t>
      </w:r>
      <w:proofErr w:type="spellEnd"/>
      <w:r w:rsidRPr="007B3BDE">
        <w:rPr>
          <w:rFonts w:ascii="Times New Roman" w:eastAsia="Times New Roman" w:hAnsi="Times New Roman" w:cs="Times New Roman"/>
          <w:color w:val="000000"/>
          <w:sz w:val="20"/>
          <w:szCs w:val="20"/>
        </w:rPr>
        <w:t xml:space="preserve"> place, and bakeshop technique, while continuing to study food safety and sanitation. Stud</w:t>
      </w:r>
      <w:r w:rsidR="00690D70">
        <w:rPr>
          <w:rFonts w:ascii="Times New Roman" w:eastAsia="Times New Roman" w:hAnsi="Times New Roman" w:cs="Times New Roman"/>
          <w:color w:val="000000"/>
          <w:sz w:val="20"/>
          <w:szCs w:val="20"/>
        </w:rPr>
        <w:t xml:space="preserve">ents work every station in the </w:t>
      </w:r>
      <w:r w:rsidRPr="007B3BDE">
        <w:rPr>
          <w:rFonts w:ascii="Times New Roman" w:eastAsia="Times New Roman" w:hAnsi="Times New Roman" w:cs="Times New Roman"/>
          <w:color w:val="000000"/>
          <w:sz w:val="20"/>
          <w:szCs w:val="20"/>
        </w:rPr>
        <w:t xml:space="preserve">restaurant, The Townie Pride </w:t>
      </w:r>
      <w:r w:rsidR="00EF13B6">
        <w:rPr>
          <w:rFonts w:ascii="Times New Roman" w:eastAsia="Times New Roman" w:hAnsi="Times New Roman" w:cs="Times New Roman"/>
          <w:color w:val="000000"/>
          <w:sz w:val="20"/>
          <w:szCs w:val="20"/>
        </w:rPr>
        <w:t>I</w:t>
      </w:r>
      <w:r w:rsidRPr="007B3BDE">
        <w:rPr>
          <w:rFonts w:ascii="Times New Roman" w:eastAsia="Times New Roman" w:hAnsi="Times New Roman" w:cs="Times New Roman"/>
          <w:color w:val="000000"/>
          <w:sz w:val="20"/>
          <w:szCs w:val="20"/>
        </w:rPr>
        <w:t xml:space="preserve">. </w:t>
      </w:r>
    </w:p>
    <w:p w14:paraId="7FD11274" w14:textId="11017085" w:rsidR="00690D70" w:rsidRDefault="00304DD9" w:rsidP="00304DD9">
      <w:pPr>
        <w:spacing w:after="0"/>
        <w:rPr>
          <w:rFonts w:ascii="Times New Roman" w:eastAsia="Times New Roman" w:hAnsi="Times New Roman" w:cs="Times New Roman"/>
          <w:b/>
          <w:bCs/>
          <w:color w:val="000000"/>
          <w:sz w:val="20"/>
          <w:szCs w:val="20"/>
          <w:u w:val="single"/>
        </w:rPr>
      </w:pPr>
      <w:r w:rsidRPr="00690D70">
        <w:rPr>
          <w:rFonts w:ascii="Times New Roman" w:eastAsia="Times New Roman" w:hAnsi="Times New Roman" w:cs="Times New Roman"/>
          <w:b/>
          <w:bCs/>
          <w:color w:val="000000"/>
          <w:sz w:val="20"/>
          <w:szCs w:val="20"/>
        </w:rPr>
        <w:br/>
      </w:r>
    </w:p>
    <w:p w14:paraId="0FDC7D4A" w14:textId="7739CF42" w:rsidR="00304DD9" w:rsidRPr="00690D70" w:rsidRDefault="00891B76" w:rsidP="00304DD9">
      <w:pPr>
        <w:spacing w:after="0"/>
        <w:rPr>
          <w:rFonts w:ascii="Times New Roman" w:eastAsia="Times New Roman" w:hAnsi="Times New Roman" w:cs="Times New Roman"/>
          <w:b/>
          <w:bCs/>
          <w:color w:val="000000"/>
          <w:sz w:val="20"/>
          <w:szCs w:val="20"/>
          <w:u w:val="single"/>
        </w:rPr>
      </w:pPr>
      <w:r w:rsidRPr="00690D70">
        <w:rPr>
          <w:rFonts w:ascii="Times New Roman" w:eastAsia="Times New Roman" w:hAnsi="Times New Roman" w:cs="Times New Roman"/>
          <w:b/>
          <w:bCs/>
          <w:color w:val="000000"/>
          <w:sz w:val="20"/>
          <w:szCs w:val="20"/>
          <w:u w:val="single"/>
        </w:rPr>
        <w:t>Level 3</w:t>
      </w:r>
    </w:p>
    <w:p w14:paraId="0C63F7BD" w14:textId="07036DA6" w:rsidR="00891B76" w:rsidRPr="00690D70" w:rsidRDefault="00891B76" w:rsidP="00891B76">
      <w:pPr>
        <w:pStyle w:val="Default"/>
        <w:contextualSpacing/>
        <w:rPr>
          <w:iCs/>
          <w:color w:val="auto"/>
          <w:sz w:val="20"/>
          <w:szCs w:val="20"/>
        </w:rPr>
      </w:pPr>
      <w:r w:rsidRPr="00690D70">
        <w:rPr>
          <w:iCs/>
          <w:color w:val="auto"/>
          <w:sz w:val="20"/>
          <w:szCs w:val="20"/>
        </w:rPr>
        <w:t>Prerequisite: Su</w:t>
      </w:r>
      <w:r w:rsidR="004B7832">
        <w:rPr>
          <w:iCs/>
          <w:color w:val="auto"/>
          <w:sz w:val="20"/>
          <w:szCs w:val="20"/>
        </w:rPr>
        <w:t>ccessful completion of Level 2</w:t>
      </w:r>
      <w:r w:rsidRPr="00690D70">
        <w:rPr>
          <w:iCs/>
          <w:color w:val="auto"/>
          <w:sz w:val="20"/>
          <w:szCs w:val="20"/>
        </w:rPr>
        <w:t>.</w:t>
      </w:r>
    </w:p>
    <w:p w14:paraId="18BF4186" w14:textId="77777777" w:rsidR="00304DD9" w:rsidRPr="007B3BDE" w:rsidRDefault="00304DD9" w:rsidP="00304DD9">
      <w:pPr>
        <w:spacing w:after="0"/>
        <w:rPr>
          <w:rFonts w:ascii="Times New Roman" w:eastAsia="Times New Roman" w:hAnsi="Times New Roman" w:cs="Times New Roman"/>
          <w:sz w:val="20"/>
          <w:szCs w:val="20"/>
        </w:rPr>
      </w:pPr>
    </w:p>
    <w:p w14:paraId="7C4169A6" w14:textId="004CDB69"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 xml:space="preserve">Students practice refining techniques they have </w:t>
      </w:r>
      <w:r w:rsidR="00AB3FAE" w:rsidRPr="007B3BDE">
        <w:rPr>
          <w:rFonts w:ascii="Times New Roman" w:eastAsia="Times New Roman" w:hAnsi="Times New Roman" w:cs="Times New Roman"/>
          <w:color w:val="000000"/>
          <w:sz w:val="20"/>
          <w:szCs w:val="20"/>
        </w:rPr>
        <w:t>learned over</w:t>
      </w:r>
      <w:r w:rsidRPr="007B3BDE">
        <w:rPr>
          <w:rFonts w:ascii="Times New Roman" w:eastAsia="Times New Roman" w:hAnsi="Times New Roman" w:cs="Times New Roman"/>
          <w:color w:val="000000"/>
          <w:sz w:val="20"/>
          <w:szCs w:val="20"/>
        </w:rPr>
        <w:t xml:space="preserve"> the past two years, such as honing their knife </w:t>
      </w:r>
      <w:r w:rsidRPr="00690D70">
        <w:rPr>
          <w:rFonts w:ascii="Times New Roman" w:eastAsia="Times New Roman" w:hAnsi="Times New Roman" w:cs="Times New Roman"/>
          <w:color w:val="000000"/>
          <w:sz w:val="20"/>
          <w:szCs w:val="20"/>
        </w:rPr>
        <w:t>skills, cooking,</w:t>
      </w:r>
      <w:r w:rsidRPr="007B3BDE">
        <w:rPr>
          <w:rFonts w:ascii="Times New Roman" w:eastAsia="Times New Roman" w:hAnsi="Times New Roman" w:cs="Times New Roman"/>
          <w:color w:val="000000"/>
          <w:sz w:val="20"/>
          <w:szCs w:val="20"/>
        </w:rPr>
        <w:t xml:space="preserve"> </w:t>
      </w:r>
      <w:r w:rsidR="00A54E80">
        <w:rPr>
          <w:rFonts w:ascii="Times New Roman" w:eastAsia="Times New Roman" w:hAnsi="Times New Roman" w:cs="Times New Roman"/>
          <w:color w:val="000000"/>
          <w:sz w:val="20"/>
          <w:szCs w:val="20"/>
        </w:rPr>
        <w:t xml:space="preserve">understanding the role of </w:t>
      </w:r>
      <w:r w:rsidRPr="007B3BDE">
        <w:rPr>
          <w:rFonts w:ascii="Times New Roman" w:eastAsia="Times New Roman" w:hAnsi="Times New Roman" w:cs="Times New Roman"/>
          <w:color w:val="000000"/>
          <w:sz w:val="20"/>
          <w:szCs w:val="20"/>
        </w:rPr>
        <w:t xml:space="preserve">ethics and </w:t>
      </w:r>
      <w:r w:rsidR="00A54E80">
        <w:rPr>
          <w:rFonts w:ascii="Times New Roman" w:eastAsia="Times New Roman" w:hAnsi="Times New Roman" w:cs="Times New Roman"/>
          <w:color w:val="000000"/>
          <w:sz w:val="20"/>
          <w:szCs w:val="20"/>
        </w:rPr>
        <w:t>applying math basics.</w:t>
      </w:r>
      <w:r w:rsidRPr="007B3BDE">
        <w:rPr>
          <w:rFonts w:ascii="Times New Roman" w:eastAsia="Times New Roman" w:hAnsi="Times New Roman" w:cs="Times New Roman"/>
          <w:color w:val="000000"/>
          <w:sz w:val="20"/>
          <w:szCs w:val="20"/>
        </w:rPr>
        <w:t xml:space="preserve"> They gain experience through repetition and experiential l</w:t>
      </w:r>
      <w:r w:rsidR="00A54E80">
        <w:rPr>
          <w:rFonts w:ascii="Times New Roman" w:eastAsia="Times New Roman" w:hAnsi="Times New Roman" w:cs="Times New Roman"/>
          <w:color w:val="000000"/>
          <w:sz w:val="20"/>
          <w:szCs w:val="20"/>
        </w:rPr>
        <w:t>earning through participation in</w:t>
      </w:r>
      <w:r w:rsidRPr="007B3BDE">
        <w:rPr>
          <w:rFonts w:ascii="Times New Roman" w:eastAsia="Times New Roman" w:hAnsi="Times New Roman" w:cs="Times New Roman"/>
          <w:color w:val="000000"/>
          <w:sz w:val="20"/>
          <w:szCs w:val="20"/>
        </w:rPr>
        <w:t xml:space="preserve"> catered and community events, as well as in </w:t>
      </w:r>
      <w:r w:rsidR="00EF13B6">
        <w:rPr>
          <w:rFonts w:ascii="Times New Roman" w:eastAsia="Times New Roman" w:hAnsi="Times New Roman" w:cs="Times New Roman"/>
          <w:color w:val="000000"/>
          <w:sz w:val="20"/>
          <w:szCs w:val="20"/>
        </w:rPr>
        <w:t>–</w:t>
      </w:r>
      <w:r w:rsidRPr="007B3BDE">
        <w:rPr>
          <w:rFonts w:ascii="Times New Roman" w:eastAsia="Times New Roman" w:hAnsi="Times New Roman" w:cs="Times New Roman"/>
          <w:color w:val="000000"/>
          <w:sz w:val="20"/>
          <w:szCs w:val="20"/>
        </w:rPr>
        <w:t xml:space="preserve">house training.  All students are offered the opportunity to compete in </w:t>
      </w:r>
      <w:proofErr w:type="spellStart"/>
      <w:r w:rsidRPr="007B3BDE">
        <w:rPr>
          <w:rFonts w:ascii="Times New Roman" w:eastAsia="Times New Roman" w:hAnsi="Times New Roman" w:cs="Times New Roman"/>
          <w:color w:val="000000"/>
          <w:sz w:val="20"/>
          <w:szCs w:val="20"/>
        </w:rPr>
        <w:t>SkillsUSA</w:t>
      </w:r>
      <w:proofErr w:type="spellEnd"/>
      <w:r w:rsidRPr="007B3BDE">
        <w:rPr>
          <w:rFonts w:ascii="Times New Roman" w:eastAsia="Times New Roman" w:hAnsi="Times New Roman" w:cs="Times New Roman"/>
          <w:color w:val="000000"/>
          <w:sz w:val="20"/>
          <w:szCs w:val="20"/>
        </w:rPr>
        <w:t xml:space="preserve"> and </w:t>
      </w:r>
      <w:proofErr w:type="spellStart"/>
      <w:r w:rsidRPr="007B3BDE">
        <w:rPr>
          <w:rFonts w:ascii="Times New Roman" w:eastAsia="Times New Roman" w:hAnsi="Times New Roman" w:cs="Times New Roman"/>
          <w:color w:val="000000"/>
          <w:sz w:val="20"/>
          <w:szCs w:val="20"/>
        </w:rPr>
        <w:t>Prostart</w:t>
      </w:r>
      <w:proofErr w:type="spellEnd"/>
      <w:r w:rsidRPr="007B3BDE">
        <w:rPr>
          <w:rFonts w:ascii="Times New Roman" w:eastAsia="Times New Roman" w:hAnsi="Times New Roman" w:cs="Times New Roman"/>
          <w:color w:val="000000"/>
          <w:sz w:val="20"/>
          <w:szCs w:val="20"/>
        </w:rPr>
        <w:t>.</w:t>
      </w:r>
    </w:p>
    <w:p w14:paraId="747EF971" w14:textId="77777777" w:rsidR="00304DD9" w:rsidRPr="007B3BDE" w:rsidRDefault="00304DD9" w:rsidP="00304DD9">
      <w:pPr>
        <w:spacing w:after="0"/>
        <w:rPr>
          <w:rFonts w:ascii="Times New Roman" w:eastAsia="Times New Roman" w:hAnsi="Times New Roman" w:cs="Times New Roman"/>
          <w:sz w:val="20"/>
          <w:szCs w:val="20"/>
        </w:rPr>
      </w:pPr>
    </w:p>
    <w:p w14:paraId="463452DF" w14:textId="385F0C01" w:rsidR="00304DD9" w:rsidRPr="00690D70" w:rsidRDefault="00891B76" w:rsidP="00304DD9">
      <w:pPr>
        <w:spacing w:after="0"/>
        <w:rPr>
          <w:rFonts w:ascii="Times New Roman" w:eastAsia="Times New Roman" w:hAnsi="Times New Roman" w:cs="Times New Roman"/>
          <w:b/>
          <w:bCs/>
          <w:color w:val="000000"/>
          <w:sz w:val="20"/>
          <w:szCs w:val="20"/>
          <w:u w:val="single"/>
        </w:rPr>
      </w:pPr>
      <w:r w:rsidRPr="00690D70">
        <w:rPr>
          <w:rFonts w:ascii="Times New Roman" w:eastAsia="Times New Roman" w:hAnsi="Times New Roman" w:cs="Times New Roman"/>
          <w:b/>
          <w:bCs/>
          <w:color w:val="000000"/>
          <w:sz w:val="20"/>
          <w:szCs w:val="20"/>
          <w:u w:val="single"/>
        </w:rPr>
        <w:t>Level 4</w:t>
      </w:r>
    </w:p>
    <w:p w14:paraId="65DBFFC2" w14:textId="29922BF5" w:rsidR="00891B76" w:rsidRPr="00690D70" w:rsidRDefault="00891B76" w:rsidP="00891B76">
      <w:pPr>
        <w:pStyle w:val="Default"/>
        <w:contextualSpacing/>
        <w:rPr>
          <w:iCs/>
          <w:color w:val="auto"/>
          <w:sz w:val="20"/>
          <w:szCs w:val="20"/>
        </w:rPr>
      </w:pPr>
      <w:r w:rsidRPr="00690D70">
        <w:rPr>
          <w:iCs/>
          <w:color w:val="auto"/>
          <w:sz w:val="20"/>
          <w:szCs w:val="20"/>
        </w:rPr>
        <w:t>Prerequisite: Successful completion of Level 3.</w:t>
      </w:r>
    </w:p>
    <w:p w14:paraId="605C015D" w14:textId="77777777" w:rsidR="00304DD9" w:rsidRPr="00690D70" w:rsidRDefault="00304DD9" w:rsidP="00304DD9">
      <w:pPr>
        <w:spacing w:after="0"/>
        <w:rPr>
          <w:rFonts w:ascii="Times New Roman" w:eastAsia="Times New Roman" w:hAnsi="Times New Roman" w:cs="Times New Roman"/>
          <w:b/>
          <w:bCs/>
          <w:color w:val="000000"/>
          <w:sz w:val="20"/>
          <w:szCs w:val="20"/>
        </w:rPr>
      </w:pPr>
    </w:p>
    <w:p w14:paraId="44AD2A25" w14:textId="092E2BA4"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 xml:space="preserve">The final phase of Culinary emphasizes professionalism and career pathways.  Students develop a professional resume, participate in mock interviews, visit foodservice businesses, and take the </w:t>
      </w:r>
      <w:proofErr w:type="spellStart"/>
      <w:r w:rsidRPr="007B3BDE">
        <w:rPr>
          <w:rFonts w:ascii="Times New Roman" w:eastAsia="Times New Roman" w:hAnsi="Times New Roman" w:cs="Times New Roman"/>
          <w:color w:val="000000"/>
          <w:sz w:val="20"/>
          <w:szCs w:val="20"/>
        </w:rPr>
        <w:t>ServSafe</w:t>
      </w:r>
      <w:proofErr w:type="spellEnd"/>
      <w:r w:rsidRPr="007B3BDE">
        <w:rPr>
          <w:rFonts w:ascii="Times New Roman" w:eastAsia="Times New Roman" w:hAnsi="Times New Roman" w:cs="Times New Roman"/>
          <w:color w:val="000000"/>
          <w:sz w:val="20"/>
          <w:szCs w:val="20"/>
        </w:rPr>
        <w:t xml:space="preserve"> Food Safety Manager examination. With guidance and direction from the Chef-Instructors, The Townie Pride </w:t>
      </w:r>
      <w:r w:rsidR="00EF13B6">
        <w:rPr>
          <w:rFonts w:ascii="Times New Roman" w:eastAsia="Times New Roman" w:hAnsi="Times New Roman" w:cs="Times New Roman"/>
          <w:color w:val="000000"/>
          <w:sz w:val="20"/>
          <w:szCs w:val="20"/>
        </w:rPr>
        <w:t>I</w:t>
      </w:r>
      <w:r w:rsidRPr="007B3BDE">
        <w:rPr>
          <w:rFonts w:ascii="Times New Roman" w:eastAsia="Times New Roman" w:hAnsi="Times New Roman" w:cs="Times New Roman"/>
          <w:color w:val="000000"/>
          <w:sz w:val="20"/>
          <w:szCs w:val="20"/>
        </w:rPr>
        <w:t xml:space="preserve"> is staffed and run by students. </w:t>
      </w:r>
    </w:p>
    <w:p w14:paraId="4236B3B8" w14:textId="77777777" w:rsidR="00304DD9" w:rsidRPr="007B3BDE" w:rsidRDefault="00304DD9" w:rsidP="00304DD9">
      <w:pPr>
        <w:spacing w:after="0"/>
        <w:rPr>
          <w:rFonts w:ascii="Times New Roman" w:eastAsia="Times New Roman" w:hAnsi="Times New Roman" w:cs="Times New Roman"/>
          <w:sz w:val="20"/>
          <w:szCs w:val="20"/>
        </w:rPr>
      </w:pPr>
    </w:p>
    <w:p w14:paraId="4799715C"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b/>
          <w:bCs/>
          <w:color w:val="000000"/>
          <w:sz w:val="20"/>
          <w:szCs w:val="20"/>
        </w:rPr>
        <w:t>Skills &amp; Knowledge:</w:t>
      </w:r>
    </w:p>
    <w:p w14:paraId="649EB641"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Demonstrate food safety and sanitation procedures.</w:t>
      </w:r>
    </w:p>
    <w:p w14:paraId="37C2C1AB"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Evaluate factors that affect food safety from production through consumption.</w:t>
      </w:r>
    </w:p>
    <w:p w14:paraId="458C7FBB"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Apply concepts of quality service to assure customer satisfaction.</w:t>
      </w:r>
    </w:p>
    <w:p w14:paraId="3A0D1521"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Demonstrate professional food preparation methods and techniques for all menu categories to produce a variety of food products that meet customer needs.</w:t>
      </w:r>
    </w:p>
    <w:p w14:paraId="22F077EB"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Understand industry standards in selecting, using and maintaining food production and food service equipment.</w:t>
      </w:r>
    </w:p>
    <w:p w14:paraId="7E353F8B" w14:textId="77777777" w:rsidR="00304DD9" w:rsidRPr="007B3BDE" w:rsidRDefault="00304DD9" w:rsidP="00304DD9">
      <w:pPr>
        <w:spacing w:after="0"/>
        <w:rPr>
          <w:rFonts w:ascii="Times New Roman" w:eastAsia="Times New Roman" w:hAnsi="Times New Roman" w:cs="Times New Roman"/>
          <w:sz w:val="20"/>
          <w:szCs w:val="20"/>
        </w:rPr>
      </w:pPr>
      <w:r w:rsidRPr="007B3BDE">
        <w:rPr>
          <w:rFonts w:ascii="Times New Roman" w:eastAsia="Times New Roman" w:hAnsi="Times New Roman" w:cs="Times New Roman"/>
          <w:color w:val="000000"/>
          <w:sz w:val="20"/>
          <w:szCs w:val="20"/>
        </w:rPr>
        <w:t xml:space="preserve">Develop the ability to acquire, handle, and use foods to meet nutrition and wellness needs of individuals and families of all ages. </w:t>
      </w:r>
    </w:p>
    <w:p w14:paraId="5BD3BB25" w14:textId="77777777" w:rsidR="00304DD9" w:rsidRPr="00690D70" w:rsidRDefault="00304DD9" w:rsidP="00304DD9">
      <w:pPr>
        <w:rPr>
          <w:rFonts w:ascii="Times New Roman" w:hAnsi="Times New Roman" w:cs="Times New Roman"/>
          <w:sz w:val="20"/>
          <w:szCs w:val="20"/>
        </w:rPr>
      </w:pPr>
      <w:r w:rsidRPr="00690D70">
        <w:rPr>
          <w:rFonts w:ascii="Times New Roman" w:eastAsia="Times New Roman" w:hAnsi="Times New Roman" w:cs="Times New Roman"/>
          <w:sz w:val="20"/>
          <w:szCs w:val="20"/>
        </w:rPr>
        <w:br/>
      </w:r>
      <w:r w:rsidRPr="00690D70">
        <w:rPr>
          <w:rFonts w:ascii="Times New Roman" w:eastAsia="Times New Roman" w:hAnsi="Times New Roman" w:cs="Times New Roman"/>
          <w:b/>
          <w:bCs/>
          <w:color w:val="000000"/>
          <w:sz w:val="20"/>
          <w:szCs w:val="20"/>
        </w:rPr>
        <w:t xml:space="preserve">Career Opportunities: </w:t>
      </w:r>
      <w:r w:rsidRPr="00690D70">
        <w:rPr>
          <w:rFonts w:ascii="Times New Roman" w:eastAsia="Times New Roman" w:hAnsi="Times New Roman" w:cs="Times New Roman"/>
          <w:color w:val="000000"/>
          <w:sz w:val="20"/>
          <w:szCs w:val="20"/>
        </w:rPr>
        <w:t>Chef; Sous-Chef Executive, Chef Restaurant Manager, Food and Beverage Manager, Nutritionist, Pastry Chef, Baker, Restaurant Product Research &amp; Development, Institutional Food Service</w:t>
      </w:r>
    </w:p>
    <w:p w14:paraId="1E41558A" w14:textId="77777777" w:rsidR="00486C18" w:rsidRPr="00690D70" w:rsidRDefault="00486C18" w:rsidP="005C0B01">
      <w:pPr>
        <w:rPr>
          <w:rFonts w:ascii="Times New Roman" w:hAnsi="Times New Roman" w:cs="Times New Roman"/>
          <w:sz w:val="20"/>
          <w:szCs w:val="20"/>
        </w:rPr>
      </w:pPr>
    </w:p>
    <w:p w14:paraId="7F465AEE" w14:textId="77777777" w:rsidR="00706931" w:rsidRDefault="00706931" w:rsidP="00486C18">
      <w:pPr>
        <w:widowControl w:val="0"/>
        <w:autoSpaceDE w:val="0"/>
        <w:autoSpaceDN w:val="0"/>
        <w:adjustRightInd w:val="0"/>
        <w:jc w:val="center"/>
        <w:rPr>
          <w:rFonts w:ascii="Times New Roman" w:hAnsi="Times New Roman" w:cs="Times New Roman"/>
          <w:b/>
          <w:color w:val="141414"/>
          <w:sz w:val="20"/>
          <w:szCs w:val="20"/>
          <w:u w:val="single"/>
        </w:rPr>
      </w:pPr>
    </w:p>
    <w:p w14:paraId="491B5AA4" w14:textId="77777777" w:rsidR="00706931" w:rsidRDefault="00706931" w:rsidP="00486C18">
      <w:pPr>
        <w:widowControl w:val="0"/>
        <w:autoSpaceDE w:val="0"/>
        <w:autoSpaceDN w:val="0"/>
        <w:adjustRightInd w:val="0"/>
        <w:jc w:val="center"/>
        <w:rPr>
          <w:rFonts w:ascii="Times New Roman" w:hAnsi="Times New Roman" w:cs="Times New Roman"/>
          <w:b/>
          <w:color w:val="141414"/>
          <w:sz w:val="20"/>
          <w:szCs w:val="20"/>
          <w:u w:val="single"/>
        </w:rPr>
      </w:pPr>
    </w:p>
    <w:p w14:paraId="39711AEC" w14:textId="77777777" w:rsidR="00706931" w:rsidRDefault="00706931" w:rsidP="00486C18">
      <w:pPr>
        <w:widowControl w:val="0"/>
        <w:autoSpaceDE w:val="0"/>
        <w:autoSpaceDN w:val="0"/>
        <w:adjustRightInd w:val="0"/>
        <w:jc w:val="center"/>
        <w:rPr>
          <w:rFonts w:ascii="Times New Roman" w:hAnsi="Times New Roman" w:cs="Times New Roman"/>
          <w:b/>
          <w:color w:val="141414"/>
          <w:sz w:val="20"/>
          <w:szCs w:val="20"/>
          <w:u w:val="single"/>
        </w:rPr>
      </w:pPr>
    </w:p>
    <w:p w14:paraId="2C675862" w14:textId="77777777" w:rsidR="00486C18" w:rsidRPr="00690D70" w:rsidRDefault="00486C18" w:rsidP="00486C18">
      <w:pPr>
        <w:widowControl w:val="0"/>
        <w:autoSpaceDE w:val="0"/>
        <w:autoSpaceDN w:val="0"/>
        <w:adjustRightInd w:val="0"/>
        <w:jc w:val="center"/>
        <w:rPr>
          <w:rFonts w:ascii="Times New Roman" w:hAnsi="Times New Roman" w:cs="Times New Roman"/>
          <w:b/>
          <w:color w:val="141414"/>
          <w:sz w:val="20"/>
          <w:szCs w:val="20"/>
          <w:u w:val="single"/>
        </w:rPr>
      </w:pPr>
      <w:r w:rsidRPr="00690D70">
        <w:rPr>
          <w:rFonts w:ascii="Times New Roman" w:hAnsi="Times New Roman" w:cs="Times New Roman"/>
          <w:b/>
          <w:color w:val="141414"/>
          <w:sz w:val="20"/>
          <w:szCs w:val="20"/>
          <w:u w:val="single"/>
        </w:rPr>
        <w:lastRenderedPageBreak/>
        <w:t>Forensic Science Program</w:t>
      </w:r>
    </w:p>
    <w:p w14:paraId="57EA67C1" w14:textId="06FB0AA8" w:rsidR="00486C18" w:rsidRPr="00690D70" w:rsidRDefault="00486C18" w:rsidP="00486C18">
      <w:pPr>
        <w:widowControl w:val="0"/>
        <w:autoSpaceDE w:val="0"/>
        <w:autoSpaceDN w:val="0"/>
        <w:adjustRightInd w:val="0"/>
        <w:rPr>
          <w:rFonts w:ascii="Times New Roman" w:hAnsi="Times New Roman" w:cs="Times New Roman"/>
          <w:color w:val="141414"/>
          <w:sz w:val="20"/>
          <w:szCs w:val="20"/>
        </w:rPr>
      </w:pPr>
      <w:r w:rsidRPr="00690D70">
        <w:rPr>
          <w:rFonts w:ascii="Times New Roman" w:hAnsi="Times New Roman" w:cs="Times New Roman"/>
          <w:color w:val="141414"/>
          <w:sz w:val="20"/>
          <w:szCs w:val="20"/>
        </w:rPr>
        <w:t>The Forensic Science program is a 3 or 4-year program designed for</w:t>
      </w:r>
      <w:r w:rsidR="00791C68">
        <w:rPr>
          <w:rFonts w:ascii="Times New Roman" w:hAnsi="Times New Roman" w:cs="Times New Roman"/>
          <w:color w:val="141414"/>
          <w:sz w:val="20"/>
          <w:szCs w:val="20"/>
        </w:rPr>
        <w:t xml:space="preserve"> a student who is </w:t>
      </w:r>
      <w:r w:rsidRPr="00690D70">
        <w:rPr>
          <w:rFonts w:ascii="Times New Roman" w:hAnsi="Times New Roman" w:cs="Times New Roman"/>
          <w:color w:val="141414"/>
          <w:sz w:val="20"/>
          <w:szCs w:val="20"/>
        </w:rPr>
        <w:t xml:space="preserve">the self-motivated learner who is </w:t>
      </w:r>
      <w:r w:rsidR="00791C68" w:rsidRPr="00690D70">
        <w:rPr>
          <w:rFonts w:ascii="Times New Roman" w:hAnsi="Times New Roman" w:cs="Times New Roman"/>
          <w:color w:val="141414"/>
          <w:sz w:val="20"/>
          <w:szCs w:val="20"/>
        </w:rPr>
        <w:t>observant, and inquisitive</w:t>
      </w:r>
      <w:r w:rsidR="00791C68">
        <w:rPr>
          <w:rFonts w:ascii="Times New Roman" w:hAnsi="Times New Roman" w:cs="Times New Roman"/>
          <w:color w:val="141414"/>
          <w:sz w:val="20"/>
          <w:szCs w:val="20"/>
        </w:rPr>
        <w:t xml:space="preserve">, </w:t>
      </w:r>
      <w:r w:rsidR="00EC4F7E">
        <w:rPr>
          <w:rFonts w:ascii="Times New Roman" w:hAnsi="Times New Roman" w:cs="Times New Roman"/>
          <w:color w:val="141414"/>
          <w:sz w:val="20"/>
          <w:szCs w:val="20"/>
        </w:rPr>
        <w:t xml:space="preserve">and </w:t>
      </w:r>
      <w:r w:rsidR="00EC4F7E" w:rsidRPr="00690D70">
        <w:rPr>
          <w:rFonts w:ascii="Times New Roman" w:hAnsi="Times New Roman" w:cs="Times New Roman"/>
          <w:color w:val="141414"/>
          <w:sz w:val="20"/>
          <w:szCs w:val="20"/>
        </w:rPr>
        <w:t>interested</w:t>
      </w:r>
      <w:r w:rsidRPr="00690D70">
        <w:rPr>
          <w:rFonts w:ascii="Times New Roman" w:hAnsi="Times New Roman" w:cs="Times New Roman"/>
          <w:color w:val="141414"/>
          <w:sz w:val="20"/>
          <w:szCs w:val="20"/>
        </w:rPr>
        <w:t xml:space="preserve"> in analyzing data</w:t>
      </w:r>
      <w:proofErr w:type="gramStart"/>
      <w:r w:rsidRPr="00690D70">
        <w:rPr>
          <w:rFonts w:ascii="Times New Roman" w:hAnsi="Times New Roman" w:cs="Times New Roman"/>
          <w:color w:val="141414"/>
          <w:sz w:val="20"/>
          <w:szCs w:val="20"/>
        </w:rPr>
        <w:t>,.</w:t>
      </w:r>
      <w:proofErr w:type="gramEnd"/>
      <w:r w:rsidRPr="00690D70">
        <w:rPr>
          <w:rFonts w:ascii="Times New Roman" w:hAnsi="Times New Roman" w:cs="Times New Roman"/>
          <w:color w:val="141414"/>
          <w:sz w:val="20"/>
          <w:szCs w:val="20"/>
        </w:rPr>
        <w:t>  Forensic Science integrates science, mathematics, and writing skills by using real life applications and case studies.  Current technologies utilized in the forensic analysis of blood, hair, fibers, and DNA as well as other trace evidence will be used throughout the program giving students real-world exposure to the field of forensics and laboratory sciences. Students will be exposed to experts in the field of forensic science including detectives, fingerprint experts, and forensic anthropologists.  In addition various aspects of the Criminal Justice system will also be explored including search and seizure laws, note taking and report writing, crimes against persons as well as crimes against property.</w:t>
      </w:r>
    </w:p>
    <w:p w14:paraId="569B2D21" w14:textId="60C65162" w:rsidR="00486C18" w:rsidRPr="00690D70" w:rsidRDefault="006F7972" w:rsidP="00486C18">
      <w:pPr>
        <w:widowControl w:val="0"/>
        <w:autoSpaceDE w:val="0"/>
        <w:autoSpaceDN w:val="0"/>
        <w:adjustRightInd w:val="0"/>
        <w:spacing w:after="0"/>
        <w:rPr>
          <w:rFonts w:ascii="Times New Roman" w:hAnsi="Times New Roman" w:cs="Times New Roman"/>
          <w:b/>
          <w:color w:val="141414"/>
          <w:sz w:val="20"/>
          <w:szCs w:val="20"/>
        </w:rPr>
      </w:pPr>
      <w:r w:rsidRPr="00EF13B6">
        <w:rPr>
          <w:rFonts w:ascii="Times New Roman" w:hAnsi="Times New Roman" w:cs="Times New Roman"/>
          <w:b/>
          <w:bCs/>
          <w:color w:val="141414"/>
          <w:sz w:val="20"/>
          <w:szCs w:val="20"/>
        </w:rPr>
        <w:t>Forensics is offered as either L-2 or Honors</w:t>
      </w:r>
      <w:r w:rsidR="00486C18" w:rsidRPr="00EF13B6">
        <w:rPr>
          <w:rFonts w:ascii="Times New Roman" w:hAnsi="Times New Roman" w:cs="Times New Roman"/>
          <w:b/>
          <w:bCs/>
          <w:color w:val="141414"/>
          <w:sz w:val="20"/>
          <w:szCs w:val="20"/>
        </w:rPr>
        <w:br/>
      </w:r>
      <w:r w:rsidR="000743C5" w:rsidRPr="000743C5">
        <w:rPr>
          <w:rFonts w:ascii="Times New Roman" w:hAnsi="Times New Roman" w:cs="Times New Roman"/>
          <w:b/>
          <w:color w:val="141414"/>
          <w:sz w:val="20"/>
          <w:szCs w:val="20"/>
        </w:rPr>
        <w:t>Upon successful completion of 3 years of the program students will satisfy:</w:t>
      </w:r>
      <w:r w:rsidR="000743C5">
        <w:rPr>
          <w:rFonts w:ascii="Times New Roman" w:hAnsi="Times New Roman" w:cs="Times New Roman"/>
          <w:b/>
          <w:color w:val="141414"/>
          <w:sz w:val="20"/>
          <w:szCs w:val="20"/>
        </w:rPr>
        <w:t xml:space="preserve">  </w:t>
      </w:r>
      <w:r w:rsidR="00486C18" w:rsidRPr="00690D70">
        <w:rPr>
          <w:rFonts w:ascii="Times New Roman" w:hAnsi="Times New Roman" w:cs="Times New Roman"/>
          <w:b/>
          <w:color w:val="141414"/>
          <w:sz w:val="20"/>
          <w:szCs w:val="20"/>
        </w:rPr>
        <w:t xml:space="preserve"> </w:t>
      </w:r>
      <w:r w:rsidR="000743C5">
        <w:rPr>
          <w:rFonts w:ascii="Times New Roman" w:hAnsi="Times New Roman" w:cs="Times New Roman"/>
          <w:b/>
          <w:color w:val="141414"/>
          <w:sz w:val="20"/>
          <w:szCs w:val="20"/>
        </w:rPr>
        <w:t xml:space="preserve"> </w:t>
      </w:r>
      <w:r w:rsidR="00486C18" w:rsidRPr="00690D70">
        <w:rPr>
          <w:rFonts w:ascii="Times New Roman" w:hAnsi="Times New Roman" w:cs="Times New Roman"/>
          <w:b/>
          <w:color w:val="141414"/>
          <w:sz w:val="20"/>
          <w:szCs w:val="20"/>
        </w:rPr>
        <w:br/>
      </w:r>
      <w:r w:rsidR="00486C18" w:rsidRPr="00690D70">
        <w:rPr>
          <w:rFonts w:ascii="Times New Roman" w:hAnsi="Times New Roman" w:cs="Times New Roman"/>
          <w:b/>
          <w:color w:val="141414"/>
          <w:sz w:val="20"/>
          <w:szCs w:val="20"/>
        </w:rPr>
        <w:tab/>
        <w:t>** 4</w:t>
      </w:r>
      <w:r w:rsidR="00486C18" w:rsidRPr="00690D70">
        <w:rPr>
          <w:rFonts w:ascii="Times New Roman" w:hAnsi="Times New Roman" w:cs="Times New Roman"/>
          <w:b/>
          <w:color w:val="141414"/>
          <w:sz w:val="20"/>
          <w:szCs w:val="20"/>
          <w:vertAlign w:val="superscript"/>
        </w:rPr>
        <w:t>th</w:t>
      </w:r>
      <w:r w:rsidR="00486C18" w:rsidRPr="00690D70">
        <w:rPr>
          <w:rFonts w:ascii="Times New Roman" w:hAnsi="Times New Roman" w:cs="Times New Roman"/>
          <w:b/>
          <w:color w:val="141414"/>
          <w:sz w:val="20"/>
          <w:szCs w:val="20"/>
        </w:rPr>
        <w:t xml:space="preserve"> Math graduation requirement</w:t>
      </w:r>
      <w:r w:rsidR="00486C18" w:rsidRPr="00690D70">
        <w:rPr>
          <w:rFonts w:ascii="Times New Roman" w:hAnsi="Times New Roman" w:cs="Times New Roman"/>
          <w:b/>
          <w:color w:val="141414"/>
          <w:sz w:val="20"/>
          <w:szCs w:val="20"/>
        </w:rPr>
        <w:br/>
        <w:t xml:space="preserve">             </w:t>
      </w:r>
      <w:r w:rsidR="00AF4189">
        <w:rPr>
          <w:rFonts w:ascii="Times New Roman" w:hAnsi="Times New Roman" w:cs="Times New Roman"/>
          <w:b/>
          <w:color w:val="141414"/>
          <w:sz w:val="20"/>
          <w:szCs w:val="20"/>
        </w:rPr>
        <w:t>**Technology proficiency</w:t>
      </w:r>
      <w:r w:rsidR="00486C18" w:rsidRPr="00690D70">
        <w:rPr>
          <w:rFonts w:ascii="Times New Roman" w:hAnsi="Times New Roman" w:cs="Times New Roman"/>
          <w:b/>
          <w:color w:val="141414"/>
          <w:sz w:val="20"/>
          <w:szCs w:val="20"/>
        </w:rPr>
        <w:t xml:space="preserve"> graduation requirement</w:t>
      </w:r>
      <w:r w:rsidR="00486C18" w:rsidRPr="00690D70">
        <w:rPr>
          <w:rFonts w:ascii="Times New Roman" w:hAnsi="Times New Roman" w:cs="Times New Roman"/>
          <w:b/>
          <w:color w:val="141414"/>
          <w:sz w:val="20"/>
          <w:szCs w:val="20"/>
        </w:rPr>
        <w:br/>
        <w:t xml:space="preserve">             **Credits through a New England Institute of Technology articulation agreement:</w:t>
      </w:r>
      <w:r w:rsidR="00486C18" w:rsidRPr="00690D70">
        <w:rPr>
          <w:rFonts w:ascii="Times New Roman" w:hAnsi="Times New Roman" w:cs="Times New Roman"/>
          <w:b/>
          <w:color w:val="141414"/>
          <w:sz w:val="20"/>
          <w:szCs w:val="20"/>
        </w:rPr>
        <w:br/>
        <w:t xml:space="preserve">                        </w:t>
      </w:r>
      <w:r w:rsidR="00486C18" w:rsidRPr="00690D70">
        <w:rPr>
          <w:rFonts w:ascii="Times New Roman" w:eastAsiaTheme="minorEastAsia" w:hAnsi="Times New Roman" w:cs="Times New Roman"/>
          <w:b/>
          <w:sz w:val="20"/>
          <w:szCs w:val="20"/>
        </w:rPr>
        <w:t xml:space="preserve">CJ110 Criminal Justice      4 Credits </w:t>
      </w:r>
      <w:r w:rsidR="00486C18" w:rsidRPr="00690D70">
        <w:rPr>
          <w:rFonts w:ascii="Times New Roman" w:eastAsiaTheme="minorEastAsia" w:hAnsi="Times New Roman" w:cs="Times New Roman"/>
          <w:b/>
          <w:sz w:val="20"/>
          <w:szCs w:val="20"/>
        </w:rPr>
        <w:br/>
        <w:t xml:space="preserve">                        CJ120 Forensics I                5 Credits</w:t>
      </w:r>
      <w:r w:rsidR="00486C18" w:rsidRPr="00690D70">
        <w:rPr>
          <w:rFonts w:ascii="Times New Roman" w:hAnsi="Times New Roman" w:cs="Times New Roman"/>
          <w:b/>
          <w:color w:val="141414"/>
          <w:sz w:val="20"/>
          <w:szCs w:val="20"/>
        </w:rPr>
        <w:br/>
        <w:t xml:space="preserve">             **Credits through Syracuse University</w:t>
      </w:r>
      <w:r w:rsidR="00486C18" w:rsidRPr="00690D70">
        <w:rPr>
          <w:rFonts w:ascii="Times New Roman" w:hAnsi="Times New Roman" w:cs="Times New Roman"/>
          <w:b/>
          <w:color w:val="141414"/>
          <w:sz w:val="20"/>
          <w:szCs w:val="20"/>
        </w:rPr>
        <w:br/>
        <w:t xml:space="preserve">                        CHE113 Forensic Science   4 Credits</w:t>
      </w:r>
    </w:p>
    <w:p w14:paraId="4322A54D" w14:textId="77777777" w:rsidR="00706931" w:rsidRDefault="00706931" w:rsidP="00486C18">
      <w:pPr>
        <w:rPr>
          <w:rFonts w:ascii="Times New Roman" w:hAnsi="Times New Roman" w:cs="Times New Roman"/>
          <w:b/>
          <w:sz w:val="20"/>
          <w:szCs w:val="20"/>
          <w:u w:val="single"/>
        </w:rPr>
      </w:pPr>
    </w:p>
    <w:p w14:paraId="665BD606" w14:textId="268087EA"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b/>
          <w:sz w:val="20"/>
          <w:szCs w:val="20"/>
          <w:u w:val="single"/>
        </w:rPr>
        <w:t>Forensic Science Level 1</w:t>
      </w:r>
      <w:r w:rsidRPr="00690D70">
        <w:rPr>
          <w:rFonts w:ascii="Times New Roman" w:hAnsi="Times New Roman" w:cs="Times New Roman"/>
          <w:sz w:val="20"/>
          <w:szCs w:val="20"/>
        </w:rPr>
        <w:br/>
      </w:r>
      <w:r w:rsidRPr="00EC4F7E">
        <w:rPr>
          <w:rFonts w:ascii="Times New Roman" w:hAnsi="Times New Roman" w:cs="Times New Roman"/>
          <w:sz w:val="20"/>
          <w:szCs w:val="20"/>
        </w:rPr>
        <w:t>Prerequisites:  Successful completion of 8</w:t>
      </w:r>
      <w:r w:rsidRPr="00EC4F7E">
        <w:rPr>
          <w:rFonts w:ascii="Times New Roman" w:hAnsi="Times New Roman" w:cs="Times New Roman"/>
          <w:sz w:val="20"/>
          <w:szCs w:val="20"/>
          <w:vertAlign w:val="superscript"/>
        </w:rPr>
        <w:t>th</w:t>
      </w:r>
      <w:r w:rsidRPr="00EC4F7E">
        <w:rPr>
          <w:rFonts w:ascii="Times New Roman" w:hAnsi="Times New Roman" w:cs="Times New Roman"/>
          <w:sz w:val="20"/>
          <w:szCs w:val="20"/>
        </w:rPr>
        <w:t xml:space="preserve"> grade math and science, admission to the program via application process</w:t>
      </w:r>
      <w:r w:rsidR="00706931">
        <w:rPr>
          <w:rFonts w:ascii="Times New Roman" w:hAnsi="Times New Roman" w:cs="Times New Roman"/>
          <w:sz w:val="20"/>
          <w:szCs w:val="20"/>
        </w:rPr>
        <w:t xml:space="preserve">. </w:t>
      </w:r>
      <w:r w:rsidRPr="00690D70">
        <w:rPr>
          <w:rFonts w:ascii="Times New Roman" w:hAnsi="Times New Roman" w:cs="Times New Roman"/>
          <w:sz w:val="20"/>
          <w:szCs w:val="20"/>
        </w:rPr>
        <w:t xml:space="preserve">This course will introduce the students to the field of forensic science by focusing on the following topics:  laboratory safety including working with SDS, criminal justice systems, introduction to crime scene investigation, note taking, crime scene sketching, crime scene photography, evidence collection, report writing, microscopy, fingerprints, </w:t>
      </w:r>
      <w:r w:rsidR="00AB3FAE" w:rsidRPr="00690D70">
        <w:rPr>
          <w:rFonts w:ascii="Times New Roman" w:hAnsi="Times New Roman" w:cs="Times New Roman"/>
          <w:sz w:val="20"/>
          <w:szCs w:val="20"/>
        </w:rPr>
        <w:t>and handwriting</w:t>
      </w:r>
      <w:r w:rsidRPr="00690D70">
        <w:rPr>
          <w:rFonts w:ascii="Times New Roman" w:hAnsi="Times New Roman" w:cs="Times New Roman"/>
          <w:sz w:val="20"/>
          <w:szCs w:val="20"/>
        </w:rPr>
        <w:t xml:space="preserve"> and hair analysis.</w:t>
      </w:r>
    </w:p>
    <w:p w14:paraId="6C2E8A14" w14:textId="77777777"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sz w:val="20"/>
          <w:szCs w:val="20"/>
        </w:rPr>
        <w:t>Critical thinking skills and lab safety are emphasized. Course includes applied academics of math, science, technology, and language.</w:t>
      </w:r>
    </w:p>
    <w:p w14:paraId="1262C846" w14:textId="2803A8B0"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b/>
          <w:sz w:val="20"/>
          <w:szCs w:val="20"/>
          <w:u w:val="single"/>
        </w:rPr>
        <w:t>Forensic Science Level 2</w:t>
      </w:r>
      <w:r w:rsidRPr="00690D70">
        <w:rPr>
          <w:rFonts w:ascii="Times New Roman" w:hAnsi="Times New Roman" w:cs="Times New Roman"/>
          <w:sz w:val="20"/>
          <w:szCs w:val="20"/>
          <w:u w:val="single"/>
        </w:rPr>
        <w:br/>
      </w:r>
      <w:r w:rsidRPr="00EC4F7E">
        <w:rPr>
          <w:rFonts w:ascii="Times New Roman" w:hAnsi="Times New Roman" w:cs="Times New Roman"/>
          <w:sz w:val="20"/>
          <w:szCs w:val="20"/>
        </w:rPr>
        <w:t>Prerequisites:  Successful completion of Forensic Science Level 1, permission from administration, guidance, and instructor</w:t>
      </w:r>
      <w:r w:rsidR="00706931">
        <w:rPr>
          <w:rFonts w:ascii="Times New Roman" w:hAnsi="Times New Roman" w:cs="Times New Roman"/>
          <w:sz w:val="20"/>
          <w:szCs w:val="20"/>
        </w:rPr>
        <w:t xml:space="preserve">. </w:t>
      </w:r>
      <w:r w:rsidRPr="00690D70">
        <w:rPr>
          <w:rFonts w:ascii="Times New Roman" w:hAnsi="Times New Roman" w:cs="Times New Roman"/>
          <w:sz w:val="20"/>
          <w:szCs w:val="20"/>
        </w:rPr>
        <w:t>This course will build on the level 1 course by focusing on the following topics:  lab safety, interview and interrogation, criminal law and courtroom procedures, blood typing and spatter analysis, glass, ballistics, automobile, toxicology and cyber crimes.</w:t>
      </w:r>
    </w:p>
    <w:p w14:paraId="72A9EA36" w14:textId="77777777"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sz w:val="20"/>
          <w:szCs w:val="20"/>
        </w:rPr>
        <w:t>Critical thinking skills and lab safety are emphasized. Course includes applied academics of math, science, technology, and language.</w:t>
      </w:r>
    </w:p>
    <w:p w14:paraId="20F4AFDA" w14:textId="78078F26"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b/>
          <w:sz w:val="20"/>
          <w:szCs w:val="20"/>
          <w:u w:val="single"/>
        </w:rPr>
        <w:t>Forensic Science Level 3</w:t>
      </w:r>
      <w:r w:rsidRPr="00690D70">
        <w:rPr>
          <w:rFonts w:ascii="Times New Roman" w:hAnsi="Times New Roman" w:cs="Times New Roman"/>
          <w:sz w:val="20"/>
          <w:szCs w:val="20"/>
        </w:rPr>
        <w:br/>
      </w:r>
      <w:r w:rsidRPr="00EC4F7E">
        <w:rPr>
          <w:rFonts w:ascii="Times New Roman" w:hAnsi="Times New Roman" w:cs="Times New Roman"/>
          <w:sz w:val="20"/>
          <w:szCs w:val="20"/>
        </w:rPr>
        <w:t>Prerequisites:  Successful completion of Forensic Science Level 2, permission from administration, guidance, and instructor</w:t>
      </w:r>
      <w:r w:rsidR="00706931">
        <w:rPr>
          <w:rFonts w:ascii="Times New Roman" w:hAnsi="Times New Roman" w:cs="Times New Roman"/>
          <w:sz w:val="20"/>
          <w:szCs w:val="20"/>
        </w:rPr>
        <w:t xml:space="preserve">. </w:t>
      </w:r>
      <w:r w:rsidRPr="00690D70">
        <w:rPr>
          <w:rFonts w:ascii="Times New Roman" w:hAnsi="Times New Roman" w:cs="Times New Roman"/>
          <w:sz w:val="20"/>
          <w:szCs w:val="20"/>
        </w:rPr>
        <w:t>This course will build on the level 2 course by focusing on the following topics:  lab safety, entomology, DNA analysis, anthropology, odontology, arson and explosions, and criminal profiling.</w:t>
      </w:r>
    </w:p>
    <w:p w14:paraId="660AF6EA" w14:textId="77777777"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sz w:val="20"/>
          <w:szCs w:val="20"/>
        </w:rPr>
        <w:t>Critical thinking skills and lab safety are emphasized. Course includes applied academics of math, science, technology, and language.</w:t>
      </w:r>
    </w:p>
    <w:p w14:paraId="5B6D3D44" w14:textId="5B6E724B"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b/>
          <w:sz w:val="20"/>
          <w:szCs w:val="20"/>
          <w:u w:val="single"/>
        </w:rPr>
        <w:t>Advanced Forensic Science</w:t>
      </w:r>
      <w:r w:rsidRPr="00690D70">
        <w:rPr>
          <w:rFonts w:ascii="Times New Roman" w:hAnsi="Times New Roman" w:cs="Times New Roman"/>
          <w:sz w:val="20"/>
          <w:szCs w:val="20"/>
        </w:rPr>
        <w:br/>
      </w:r>
      <w:r w:rsidRPr="00EC4F7E">
        <w:rPr>
          <w:rFonts w:ascii="Times New Roman" w:hAnsi="Times New Roman" w:cs="Times New Roman"/>
          <w:sz w:val="20"/>
          <w:szCs w:val="20"/>
        </w:rPr>
        <w:t>Prerequisites:  Successful completion of Forensic Science Level 2, permission from administration, guidance, and instructor</w:t>
      </w:r>
      <w:r w:rsidR="00706931">
        <w:rPr>
          <w:rFonts w:ascii="Times New Roman" w:hAnsi="Times New Roman" w:cs="Times New Roman"/>
          <w:sz w:val="20"/>
          <w:szCs w:val="20"/>
        </w:rPr>
        <w:t xml:space="preserve">. </w:t>
      </w:r>
      <w:r w:rsidRPr="00690D70">
        <w:rPr>
          <w:rFonts w:ascii="Times New Roman" w:hAnsi="Times New Roman" w:cs="Times New Roman"/>
          <w:sz w:val="20"/>
          <w:szCs w:val="20"/>
        </w:rPr>
        <w:t>This course is taught through Syracuse University via Project Advance.  It will explore various aspects of forensics science in depth focusing on toxicology, drug chemistry, fingerprinting, DNA, and anthropology.  Students will be expected to maintain a portfolio of labs and assignments throughout to document their performance.</w:t>
      </w:r>
    </w:p>
    <w:p w14:paraId="08D44228" w14:textId="77777777" w:rsidR="00486C18" w:rsidRPr="00690D70" w:rsidRDefault="00486C18" w:rsidP="00486C18">
      <w:pPr>
        <w:rPr>
          <w:rFonts w:ascii="Times New Roman" w:hAnsi="Times New Roman" w:cs="Times New Roman"/>
          <w:sz w:val="20"/>
          <w:szCs w:val="20"/>
        </w:rPr>
      </w:pPr>
      <w:r w:rsidRPr="00690D70">
        <w:rPr>
          <w:rFonts w:ascii="Times New Roman" w:hAnsi="Times New Roman" w:cs="Times New Roman"/>
          <w:sz w:val="20"/>
          <w:szCs w:val="20"/>
        </w:rPr>
        <w:t>Critical thinking skills and lab safety are emphasized. Course includes applied academics of math, science, technology, and language.</w:t>
      </w:r>
    </w:p>
    <w:p w14:paraId="58A0D063" w14:textId="37FF67C6" w:rsidR="00486C18" w:rsidRPr="00690D70" w:rsidRDefault="00486C18" w:rsidP="005C0B01">
      <w:pPr>
        <w:rPr>
          <w:rFonts w:ascii="Times New Roman" w:hAnsi="Times New Roman" w:cs="Times New Roman"/>
          <w:b/>
          <w:sz w:val="20"/>
          <w:szCs w:val="20"/>
        </w:rPr>
      </w:pPr>
      <w:r w:rsidRPr="00690D70">
        <w:rPr>
          <w:rFonts w:ascii="Times New Roman" w:hAnsi="Times New Roman" w:cs="Times New Roman"/>
          <w:b/>
          <w:sz w:val="20"/>
          <w:szCs w:val="20"/>
        </w:rPr>
        <w:t>*Students will have the option of applying to Syracuse University for 4 chemistry (CHE113) credits at an additional cost.</w:t>
      </w:r>
    </w:p>
    <w:p w14:paraId="5C3CE8D3" w14:textId="77777777" w:rsidR="00773E35" w:rsidRPr="00690D70" w:rsidRDefault="00773E35" w:rsidP="005C0B01">
      <w:pPr>
        <w:rPr>
          <w:rFonts w:ascii="Times New Roman" w:hAnsi="Times New Roman" w:cs="Times New Roman"/>
          <w:b/>
          <w:sz w:val="20"/>
          <w:szCs w:val="20"/>
        </w:rPr>
      </w:pPr>
    </w:p>
    <w:p w14:paraId="37237B3E" w14:textId="77777777" w:rsidR="00706931" w:rsidRDefault="00706931" w:rsidP="00912D36">
      <w:pPr>
        <w:spacing w:after="0"/>
        <w:jc w:val="center"/>
        <w:rPr>
          <w:rFonts w:ascii="Times New Roman" w:hAnsi="Times New Roman" w:cs="Times New Roman"/>
          <w:b/>
          <w:bCs/>
          <w:color w:val="000000"/>
          <w:sz w:val="20"/>
          <w:szCs w:val="20"/>
          <w:u w:val="single"/>
        </w:rPr>
      </w:pPr>
    </w:p>
    <w:p w14:paraId="7FBA5D92" w14:textId="17389186" w:rsidR="00912D36" w:rsidRPr="00690D70" w:rsidRDefault="00706931" w:rsidP="00912D36">
      <w:pPr>
        <w:spacing w:after="0"/>
        <w:jc w:val="center"/>
        <w:rPr>
          <w:rFonts w:ascii="Times New Roman" w:hAnsi="Times New Roman" w:cs="Times New Roman"/>
          <w:sz w:val="20"/>
          <w:szCs w:val="20"/>
        </w:rPr>
      </w:pPr>
      <w:r>
        <w:rPr>
          <w:rFonts w:ascii="Times New Roman" w:hAnsi="Times New Roman" w:cs="Times New Roman"/>
          <w:b/>
          <w:bCs/>
          <w:color w:val="000000"/>
          <w:sz w:val="20"/>
          <w:szCs w:val="20"/>
          <w:u w:val="single"/>
        </w:rPr>
        <w:lastRenderedPageBreak/>
        <w:t>GRAPHIC COMMUNICATION PROGRAM</w:t>
      </w:r>
    </w:p>
    <w:p w14:paraId="2BA49F27" w14:textId="77777777" w:rsidR="00912D36" w:rsidRPr="00690D70" w:rsidRDefault="00912D36" w:rsidP="00912D36">
      <w:pPr>
        <w:spacing w:after="0"/>
        <w:rPr>
          <w:rFonts w:ascii="Times New Roman" w:eastAsia="Times New Roman" w:hAnsi="Times New Roman" w:cs="Times New Roman"/>
          <w:sz w:val="20"/>
          <w:szCs w:val="20"/>
        </w:rPr>
      </w:pPr>
    </w:p>
    <w:p w14:paraId="657A7169" w14:textId="248759B1"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000000"/>
          <w:sz w:val="20"/>
          <w:szCs w:val="20"/>
        </w:rPr>
        <w:t xml:space="preserve">The Graphic Communications program is a 4-year sequential program that prepares students for a career in the </w:t>
      </w:r>
      <w:r w:rsidR="00EC4F7E">
        <w:rPr>
          <w:rFonts w:ascii="Times New Roman" w:hAnsi="Times New Roman" w:cs="Times New Roman"/>
          <w:color w:val="000000"/>
          <w:sz w:val="20"/>
          <w:szCs w:val="20"/>
        </w:rPr>
        <w:t>G</w:t>
      </w:r>
      <w:r w:rsidRPr="00690D70">
        <w:rPr>
          <w:rFonts w:ascii="Times New Roman" w:hAnsi="Times New Roman" w:cs="Times New Roman"/>
          <w:color w:val="000000"/>
          <w:sz w:val="20"/>
          <w:szCs w:val="20"/>
        </w:rPr>
        <w:t xml:space="preserve">raphics and </w:t>
      </w:r>
      <w:r w:rsidR="00EC4F7E">
        <w:rPr>
          <w:rFonts w:ascii="Times New Roman" w:hAnsi="Times New Roman" w:cs="Times New Roman"/>
          <w:color w:val="000000"/>
          <w:sz w:val="20"/>
          <w:szCs w:val="20"/>
        </w:rPr>
        <w:t>Print I</w:t>
      </w:r>
      <w:r w:rsidRPr="00690D70">
        <w:rPr>
          <w:rFonts w:ascii="Times New Roman" w:hAnsi="Times New Roman" w:cs="Times New Roman"/>
          <w:color w:val="000000"/>
          <w:sz w:val="20"/>
          <w:szCs w:val="20"/>
        </w:rPr>
        <w:t>ndustry. Students will be exposed to a multitude of areas: Offset Printing, Color Theory, Layout and Design (Adobe InDesign CC, Adobe Photoshop CC, Adobe Illustrator CC), Digital Photography, Digital Plate Making, Finishing/Bindery Operations, Workplace Employability Skills, and Digital Printing. The areas of advertising, public relations, and entrepreneurship will also be covered. The use of current techniques, processes, tools, and materials will provide the students with marketable and transferable skills plus provide for a solid foundation to pursue a graphics career and/or begin a post-secondary education.</w:t>
      </w:r>
    </w:p>
    <w:p w14:paraId="255DA59C" w14:textId="77777777" w:rsidR="00912D36" w:rsidRPr="00690D70" w:rsidRDefault="00912D36" w:rsidP="00912D36">
      <w:pPr>
        <w:spacing w:after="0"/>
        <w:rPr>
          <w:rFonts w:ascii="Times New Roman" w:eastAsia="Times New Roman" w:hAnsi="Times New Roman" w:cs="Times New Roman"/>
          <w:sz w:val="20"/>
          <w:szCs w:val="20"/>
        </w:rPr>
      </w:pPr>
    </w:p>
    <w:p w14:paraId="14A70AB2"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000000"/>
          <w:sz w:val="20"/>
          <w:szCs w:val="20"/>
        </w:rPr>
        <w:t xml:space="preserve">This program is nationally certified through </w:t>
      </w:r>
      <w:proofErr w:type="spellStart"/>
      <w:r w:rsidRPr="00690D70">
        <w:rPr>
          <w:rFonts w:ascii="Times New Roman" w:hAnsi="Times New Roman" w:cs="Times New Roman"/>
          <w:color w:val="000000"/>
          <w:sz w:val="20"/>
          <w:szCs w:val="20"/>
        </w:rPr>
        <w:t>PrintEd</w:t>
      </w:r>
      <w:proofErr w:type="spellEnd"/>
      <w:r w:rsidRPr="00690D70">
        <w:rPr>
          <w:rFonts w:ascii="Times New Roman" w:hAnsi="Times New Roman" w:cs="Times New Roman"/>
          <w:color w:val="000000"/>
          <w:sz w:val="20"/>
          <w:szCs w:val="20"/>
        </w:rPr>
        <w:t xml:space="preserve">. </w:t>
      </w:r>
      <w:proofErr w:type="spellStart"/>
      <w:r w:rsidRPr="00690D70">
        <w:rPr>
          <w:rFonts w:ascii="Times New Roman" w:hAnsi="Times New Roman" w:cs="Times New Roman"/>
          <w:color w:val="000000"/>
          <w:sz w:val="20"/>
          <w:szCs w:val="20"/>
        </w:rPr>
        <w:t>PrintEd</w:t>
      </w:r>
      <w:proofErr w:type="spellEnd"/>
      <w:r w:rsidRPr="00690D70">
        <w:rPr>
          <w:rFonts w:ascii="Times New Roman" w:hAnsi="Times New Roman" w:cs="Times New Roman"/>
          <w:color w:val="000000"/>
          <w:sz w:val="20"/>
          <w:szCs w:val="20"/>
        </w:rPr>
        <w:t xml:space="preserve"> is a national accreditation program based on industry standards. Graduates of the </w:t>
      </w:r>
      <w:proofErr w:type="spellStart"/>
      <w:r w:rsidRPr="00690D70">
        <w:rPr>
          <w:rFonts w:ascii="Times New Roman" w:hAnsi="Times New Roman" w:cs="Times New Roman"/>
          <w:color w:val="000000"/>
          <w:sz w:val="20"/>
          <w:szCs w:val="20"/>
        </w:rPr>
        <w:t>PrintEd</w:t>
      </w:r>
      <w:proofErr w:type="spellEnd"/>
      <w:r w:rsidRPr="00690D70">
        <w:rPr>
          <w:rFonts w:ascii="Times New Roman" w:hAnsi="Times New Roman" w:cs="Times New Roman"/>
          <w:color w:val="000000"/>
          <w:sz w:val="20"/>
          <w:szCs w:val="20"/>
        </w:rPr>
        <w:t xml:space="preserve"> program can bring to the workplace an equivalent of six months on-the-job training.</w:t>
      </w:r>
    </w:p>
    <w:p w14:paraId="67520AE8" w14:textId="7F43D2C3"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b/>
          <w:bCs/>
          <w:color w:val="000000"/>
          <w:sz w:val="20"/>
          <w:szCs w:val="20"/>
        </w:rPr>
        <w:t>Successful completion of Graphics 1 meets the EPHS Technology Proficiency graduation requirement. Successful completion of Graphics</w:t>
      </w:r>
      <w:r w:rsidR="0020220D">
        <w:rPr>
          <w:rFonts w:ascii="Times New Roman" w:hAnsi="Times New Roman" w:cs="Times New Roman"/>
          <w:b/>
          <w:bCs/>
          <w:color w:val="000000"/>
          <w:sz w:val="20"/>
          <w:szCs w:val="20"/>
        </w:rPr>
        <w:t xml:space="preserve"> </w:t>
      </w:r>
      <w:r w:rsidR="00500187">
        <w:rPr>
          <w:rFonts w:ascii="Times New Roman" w:hAnsi="Times New Roman" w:cs="Times New Roman"/>
          <w:b/>
          <w:bCs/>
          <w:color w:val="000000"/>
          <w:sz w:val="20"/>
          <w:szCs w:val="20"/>
        </w:rPr>
        <w:t>1,</w:t>
      </w:r>
      <w:r w:rsidR="0020220D">
        <w:rPr>
          <w:rFonts w:ascii="Times New Roman" w:hAnsi="Times New Roman" w:cs="Times New Roman"/>
          <w:b/>
          <w:bCs/>
          <w:color w:val="000000"/>
          <w:sz w:val="20"/>
          <w:szCs w:val="20"/>
        </w:rPr>
        <w:t xml:space="preserve"> 2 </w:t>
      </w:r>
      <w:proofErr w:type="gramStart"/>
      <w:r w:rsidR="0020220D">
        <w:rPr>
          <w:rFonts w:ascii="Times New Roman" w:hAnsi="Times New Roman" w:cs="Times New Roman"/>
          <w:b/>
          <w:bCs/>
          <w:color w:val="000000"/>
          <w:sz w:val="20"/>
          <w:szCs w:val="20"/>
        </w:rPr>
        <w:t xml:space="preserve">and </w:t>
      </w:r>
      <w:r w:rsidRPr="00690D70">
        <w:rPr>
          <w:rFonts w:ascii="Times New Roman" w:hAnsi="Times New Roman" w:cs="Times New Roman"/>
          <w:b/>
          <w:bCs/>
          <w:color w:val="000000"/>
          <w:sz w:val="20"/>
          <w:szCs w:val="20"/>
        </w:rPr>
        <w:t xml:space="preserve"> 3</w:t>
      </w:r>
      <w:proofErr w:type="gramEnd"/>
      <w:r w:rsidRPr="00690D70">
        <w:rPr>
          <w:rFonts w:ascii="Times New Roman" w:hAnsi="Times New Roman" w:cs="Times New Roman"/>
          <w:b/>
          <w:bCs/>
          <w:color w:val="000000"/>
          <w:sz w:val="20"/>
          <w:szCs w:val="20"/>
        </w:rPr>
        <w:t xml:space="preserve"> meets the EPHS Art Proficiency graduation requirement.</w:t>
      </w:r>
    </w:p>
    <w:p w14:paraId="5179419E" w14:textId="77777777" w:rsidR="00912D36" w:rsidRPr="00690D70" w:rsidRDefault="00912D36" w:rsidP="00912D36">
      <w:pPr>
        <w:spacing w:after="240"/>
        <w:rPr>
          <w:rFonts w:ascii="Times New Roman" w:eastAsia="Times New Roman" w:hAnsi="Times New Roman" w:cs="Times New Roman"/>
          <w:sz w:val="20"/>
          <w:szCs w:val="20"/>
        </w:rPr>
      </w:pPr>
    </w:p>
    <w:p w14:paraId="33D73459"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b/>
          <w:bCs/>
          <w:color w:val="222222"/>
          <w:sz w:val="20"/>
          <w:szCs w:val="20"/>
          <w:u w:val="single"/>
        </w:rPr>
        <w:t>Graphic Communications 1</w:t>
      </w:r>
    </w:p>
    <w:p w14:paraId="62000E06" w14:textId="09AB9B24" w:rsidR="00912D36" w:rsidRPr="00EC4F7E" w:rsidRDefault="00CF3B49" w:rsidP="00912D36">
      <w:pPr>
        <w:spacing w:after="0"/>
        <w:rPr>
          <w:rFonts w:ascii="Times New Roman" w:hAnsi="Times New Roman" w:cs="Times New Roman"/>
          <w:sz w:val="20"/>
          <w:szCs w:val="20"/>
        </w:rPr>
      </w:pPr>
      <w:r>
        <w:rPr>
          <w:rFonts w:ascii="Times New Roman" w:hAnsi="Times New Roman" w:cs="Times New Roman"/>
          <w:iCs/>
          <w:color w:val="222222"/>
          <w:sz w:val="20"/>
          <w:szCs w:val="20"/>
        </w:rPr>
        <w:t>Prerequisite:</w:t>
      </w:r>
      <w:r w:rsidR="00912D36" w:rsidRPr="00EC4F7E">
        <w:rPr>
          <w:rFonts w:ascii="Times New Roman" w:hAnsi="Times New Roman" w:cs="Times New Roman"/>
          <w:iCs/>
          <w:color w:val="222222"/>
          <w:sz w:val="20"/>
          <w:szCs w:val="20"/>
        </w:rPr>
        <w:t xml:space="preserve"> Admission to the program via application process</w:t>
      </w:r>
    </w:p>
    <w:p w14:paraId="3726F843" w14:textId="77777777" w:rsidR="00912D36" w:rsidRPr="00690D70" w:rsidRDefault="00912D36" w:rsidP="00912D36">
      <w:pPr>
        <w:spacing w:after="0"/>
        <w:rPr>
          <w:rFonts w:ascii="Times New Roman" w:eastAsia="Times New Roman" w:hAnsi="Times New Roman" w:cs="Times New Roman"/>
          <w:sz w:val="20"/>
          <w:szCs w:val="20"/>
        </w:rPr>
      </w:pPr>
    </w:p>
    <w:p w14:paraId="6D0EF462"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This course introduces students to the software, equipment and materials found in the Graphics/Media Arts field. Students are introduced to navigating the Mac operating system on a day-to-day basis. The process of layout design is covered using Adobe InDesign CC to create various design projects utilizing the tools and functions of the software program. Students are also introduced to the use of the hydraulic cutter as well as how to calculate cuts. Other topics covered in this course include: automatic folder operation, elements and principles of design, package design, digital printing, offset printing as well as sublimation printing.</w:t>
      </w:r>
    </w:p>
    <w:p w14:paraId="71C24FD4" w14:textId="77777777" w:rsidR="00912D36" w:rsidRPr="00690D70" w:rsidRDefault="00912D36" w:rsidP="00912D36">
      <w:pPr>
        <w:spacing w:after="0"/>
        <w:rPr>
          <w:rFonts w:ascii="Times New Roman" w:eastAsia="Times New Roman" w:hAnsi="Times New Roman" w:cs="Times New Roman"/>
          <w:sz w:val="20"/>
          <w:szCs w:val="20"/>
        </w:rPr>
      </w:pPr>
    </w:p>
    <w:p w14:paraId="467D7E83"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 xml:space="preserve">This course is the first in a series of four </w:t>
      </w:r>
      <w:proofErr w:type="spellStart"/>
      <w:r w:rsidRPr="00690D70">
        <w:rPr>
          <w:rFonts w:ascii="Times New Roman" w:hAnsi="Times New Roman" w:cs="Times New Roman"/>
          <w:color w:val="222222"/>
          <w:sz w:val="20"/>
          <w:szCs w:val="20"/>
        </w:rPr>
        <w:t>PrintEd</w:t>
      </w:r>
      <w:proofErr w:type="spellEnd"/>
      <w:r w:rsidRPr="00690D70">
        <w:rPr>
          <w:rFonts w:ascii="Times New Roman" w:hAnsi="Times New Roman" w:cs="Times New Roman"/>
          <w:color w:val="222222"/>
          <w:sz w:val="20"/>
          <w:szCs w:val="20"/>
        </w:rPr>
        <w:t xml:space="preserve"> nationally certified courses through the Graphic Arts Education and Research Foundation </w:t>
      </w:r>
      <w:r w:rsidRPr="00690D70">
        <w:rPr>
          <w:rFonts w:ascii="Times New Roman" w:hAnsi="Times New Roman" w:cs="Times New Roman"/>
          <w:color w:val="000000"/>
          <w:sz w:val="20"/>
          <w:szCs w:val="20"/>
        </w:rPr>
        <w:t>(</w:t>
      </w:r>
      <w:hyperlink r:id="rId7" w:history="1">
        <w:r w:rsidRPr="00690D70">
          <w:rPr>
            <w:rFonts w:ascii="Times New Roman" w:hAnsi="Times New Roman" w:cs="Times New Roman"/>
            <w:color w:val="1155CC"/>
            <w:sz w:val="20"/>
            <w:szCs w:val="20"/>
            <w:u w:val="single"/>
          </w:rPr>
          <w:t>http://www.gaerf.org/printed.aspx</w:t>
        </w:r>
      </w:hyperlink>
      <w:r w:rsidRPr="00690D70">
        <w:rPr>
          <w:rFonts w:ascii="Times New Roman" w:hAnsi="Times New Roman" w:cs="Times New Roman"/>
          <w:color w:val="000000"/>
          <w:sz w:val="20"/>
          <w:szCs w:val="20"/>
        </w:rPr>
        <w:t>).</w:t>
      </w:r>
    </w:p>
    <w:p w14:paraId="576B433A" w14:textId="77777777" w:rsidR="00912D36" w:rsidRPr="00690D70" w:rsidRDefault="00912D36" w:rsidP="00912D36">
      <w:pPr>
        <w:spacing w:after="0"/>
        <w:rPr>
          <w:rFonts w:ascii="Times New Roman" w:eastAsia="Times New Roman" w:hAnsi="Times New Roman" w:cs="Times New Roman"/>
          <w:sz w:val="20"/>
          <w:szCs w:val="20"/>
        </w:rPr>
      </w:pPr>
    </w:p>
    <w:p w14:paraId="48FEE787" w14:textId="77777777" w:rsidR="00912D36" w:rsidRPr="00690D70" w:rsidRDefault="00912D36" w:rsidP="00912D36">
      <w:pPr>
        <w:spacing w:after="0"/>
        <w:rPr>
          <w:rFonts w:ascii="Times New Roman" w:hAnsi="Times New Roman" w:cs="Times New Roman"/>
          <w:b/>
          <w:bCs/>
          <w:color w:val="000000"/>
          <w:sz w:val="20"/>
          <w:szCs w:val="20"/>
        </w:rPr>
      </w:pPr>
      <w:r w:rsidRPr="00690D70">
        <w:rPr>
          <w:rFonts w:ascii="Times New Roman" w:hAnsi="Times New Roman" w:cs="Times New Roman"/>
          <w:b/>
          <w:bCs/>
          <w:color w:val="000000"/>
          <w:sz w:val="20"/>
          <w:szCs w:val="20"/>
        </w:rPr>
        <w:t>Successful completion of this course meets the EPHS Technology Proficiency graduation requirement.</w:t>
      </w:r>
    </w:p>
    <w:p w14:paraId="5D943CF9" w14:textId="77777777" w:rsidR="00912D36" w:rsidRPr="00690D70" w:rsidRDefault="00912D36" w:rsidP="00912D36">
      <w:pPr>
        <w:spacing w:after="0"/>
        <w:rPr>
          <w:rFonts w:ascii="Times New Roman" w:hAnsi="Times New Roman" w:cs="Times New Roman"/>
          <w:b/>
          <w:bCs/>
          <w:color w:val="000000"/>
          <w:sz w:val="20"/>
          <w:szCs w:val="20"/>
        </w:rPr>
      </w:pPr>
    </w:p>
    <w:p w14:paraId="1AF3F1E1" w14:textId="77777777" w:rsidR="00912D36" w:rsidRPr="00690D70" w:rsidRDefault="00912D36" w:rsidP="00912D36">
      <w:pPr>
        <w:spacing w:after="0"/>
        <w:rPr>
          <w:rFonts w:ascii="Times New Roman" w:hAnsi="Times New Roman" w:cs="Times New Roman"/>
          <w:sz w:val="20"/>
          <w:szCs w:val="20"/>
        </w:rPr>
      </w:pPr>
    </w:p>
    <w:p w14:paraId="76050F9D"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b/>
          <w:bCs/>
          <w:color w:val="222222"/>
          <w:sz w:val="20"/>
          <w:szCs w:val="20"/>
          <w:u w:val="single"/>
        </w:rPr>
        <w:t>Graphic Communications 2</w:t>
      </w:r>
    </w:p>
    <w:p w14:paraId="3B34F79E" w14:textId="433B3A29" w:rsidR="00912D36" w:rsidRPr="00EC4F7E" w:rsidRDefault="00912D36" w:rsidP="00912D36">
      <w:pPr>
        <w:spacing w:after="0"/>
        <w:rPr>
          <w:rFonts w:ascii="Times New Roman" w:hAnsi="Times New Roman" w:cs="Times New Roman"/>
          <w:sz w:val="20"/>
          <w:szCs w:val="20"/>
        </w:rPr>
      </w:pPr>
      <w:r w:rsidRPr="00EC4F7E">
        <w:rPr>
          <w:rFonts w:ascii="Times New Roman" w:hAnsi="Times New Roman" w:cs="Times New Roman"/>
          <w:iCs/>
          <w:color w:val="222222"/>
          <w:sz w:val="20"/>
          <w:szCs w:val="20"/>
        </w:rPr>
        <w:t>Prerequisite: Successful completion of Graphics 1. Permission from administration, guidance and instructor</w:t>
      </w:r>
    </w:p>
    <w:p w14:paraId="7A0C2C5B" w14:textId="77777777" w:rsidR="00912D36" w:rsidRPr="00690D70" w:rsidRDefault="00912D36" w:rsidP="00912D36">
      <w:pPr>
        <w:spacing w:after="0"/>
        <w:rPr>
          <w:rFonts w:ascii="Times New Roman" w:eastAsia="Times New Roman" w:hAnsi="Times New Roman" w:cs="Times New Roman"/>
          <w:sz w:val="20"/>
          <w:szCs w:val="20"/>
        </w:rPr>
      </w:pPr>
    </w:p>
    <w:p w14:paraId="400E9598"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 xml:space="preserve">This course will allow students to develop design software skills, equipment use and various skills found in the Graphics/Media Arts field. The process of image creation and editing is covered using Adobe Photoshop CC and </w:t>
      </w:r>
      <w:proofErr w:type="spellStart"/>
      <w:r w:rsidRPr="00690D70">
        <w:rPr>
          <w:rFonts w:ascii="Times New Roman" w:hAnsi="Times New Roman" w:cs="Times New Roman"/>
          <w:color w:val="222222"/>
          <w:sz w:val="20"/>
          <w:szCs w:val="20"/>
        </w:rPr>
        <w:t>Ligthroom</w:t>
      </w:r>
      <w:proofErr w:type="spellEnd"/>
      <w:r w:rsidRPr="00690D70">
        <w:rPr>
          <w:rFonts w:ascii="Times New Roman" w:hAnsi="Times New Roman" w:cs="Times New Roman"/>
          <w:color w:val="222222"/>
          <w:sz w:val="20"/>
          <w:szCs w:val="20"/>
        </w:rPr>
        <w:t xml:space="preserve"> 6 to create various design projects utilizing the tools and functions of the software program. Students are introduced to the use of a digital SLR camera and other equipment that is used in the digital photography field. In addition, this course will allow students to develop their skills in: automatic folder operation, digital printing, sublimation printing.</w:t>
      </w:r>
    </w:p>
    <w:p w14:paraId="0A8DCFD9" w14:textId="77777777" w:rsidR="00912D36" w:rsidRPr="00690D70" w:rsidRDefault="00912D36" w:rsidP="00912D36">
      <w:pPr>
        <w:spacing w:after="0"/>
        <w:rPr>
          <w:rFonts w:ascii="Times New Roman" w:eastAsia="Times New Roman" w:hAnsi="Times New Roman" w:cs="Times New Roman"/>
          <w:sz w:val="20"/>
          <w:szCs w:val="20"/>
        </w:rPr>
      </w:pPr>
    </w:p>
    <w:p w14:paraId="7D6B7352" w14:textId="7FDA3C3B"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 xml:space="preserve">This course is the second in a series of four </w:t>
      </w:r>
      <w:proofErr w:type="spellStart"/>
      <w:r w:rsidRPr="00690D70">
        <w:rPr>
          <w:rFonts w:ascii="Times New Roman" w:hAnsi="Times New Roman" w:cs="Times New Roman"/>
          <w:color w:val="222222"/>
          <w:sz w:val="20"/>
          <w:szCs w:val="20"/>
        </w:rPr>
        <w:t>PrintEd</w:t>
      </w:r>
      <w:proofErr w:type="spellEnd"/>
      <w:r w:rsidRPr="00690D70">
        <w:rPr>
          <w:rFonts w:ascii="Times New Roman" w:hAnsi="Times New Roman" w:cs="Times New Roman"/>
          <w:color w:val="222222"/>
          <w:sz w:val="20"/>
          <w:szCs w:val="20"/>
        </w:rPr>
        <w:t xml:space="preserve"> nationally certified courses through the Graphic Arts Education and Research Foundation </w:t>
      </w:r>
      <w:r w:rsidRPr="00690D70">
        <w:rPr>
          <w:rFonts w:ascii="Times New Roman" w:hAnsi="Times New Roman" w:cs="Times New Roman"/>
          <w:color w:val="000000"/>
          <w:sz w:val="20"/>
          <w:szCs w:val="20"/>
        </w:rPr>
        <w:t>(</w:t>
      </w:r>
      <w:hyperlink r:id="rId8" w:history="1">
        <w:r w:rsidR="00EF13B6" w:rsidRPr="00A564EC">
          <w:rPr>
            <w:rStyle w:val="Hyperlink"/>
            <w:rFonts w:ascii="Times New Roman" w:hAnsi="Times New Roman" w:cs="Times New Roman"/>
            <w:sz w:val="20"/>
            <w:szCs w:val="20"/>
          </w:rPr>
          <w:t>http://www</w:t>
        </w:r>
      </w:hyperlink>
      <w:r w:rsidRPr="00690D70">
        <w:rPr>
          <w:rFonts w:ascii="Times New Roman" w:hAnsi="Times New Roman" w:cs="Times New Roman"/>
          <w:color w:val="0563C2"/>
          <w:sz w:val="20"/>
          <w:szCs w:val="20"/>
        </w:rPr>
        <w:t>.gaerf.org/printed.aspx</w:t>
      </w:r>
      <w:r w:rsidRPr="00690D70">
        <w:rPr>
          <w:rFonts w:ascii="Times New Roman" w:hAnsi="Times New Roman" w:cs="Times New Roman"/>
          <w:color w:val="000000"/>
          <w:sz w:val="20"/>
          <w:szCs w:val="20"/>
        </w:rPr>
        <w:t>).</w:t>
      </w:r>
    </w:p>
    <w:p w14:paraId="1E341989" w14:textId="77777777" w:rsidR="00912D36" w:rsidRPr="00690D70" w:rsidRDefault="00912D36" w:rsidP="00912D36">
      <w:pPr>
        <w:spacing w:after="0"/>
        <w:rPr>
          <w:rFonts w:ascii="Times New Roman" w:eastAsia="Times New Roman" w:hAnsi="Times New Roman" w:cs="Times New Roman"/>
          <w:sz w:val="20"/>
          <w:szCs w:val="20"/>
        </w:rPr>
      </w:pPr>
    </w:p>
    <w:p w14:paraId="4FC46347" w14:textId="1EEF9F8D"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b/>
          <w:bCs/>
          <w:color w:val="000000"/>
          <w:sz w:val="20"/>
          <w:szCs w:val="20"/>
        </w:rPr>
        <w:t>Successful completion Graphics</w:t>
      </w:r>
      <w:r w:rsidR="00500187">
        <w:rPr>
          <w:rFonts w:ascii="Times New Roman" w:hAnsi="Times New Roman" w:cs="Times New Roman"/>
          <w:b/>
          <w:bCs/>
          <w:color w:val="000000"/>
          <w:sz w:val="20"/>
          <w:szCs w:val="20"/>
        </w:rPr>
        <w:t xml:space="preserve"> 1,</w:t>
      </w:r>
      <w:r w:rsidR="0020220D">
        <w:rPr>
          <w:rFonts w:ascii="Times New Roman" w:hAnsi="Times New Roman" w:cs="Times New Roman"/>
          <w:b/>
          <w:bCs/>
          <w:color w:val="000000"/>
          <w:sz w:val="20"/>
          <w:szCs w:val="20"/>
        </w:rPr>
        <w:t xml:space="preserve"> 2,</w:t>
      </w:r>
      <w:r w:rsidRPr="00690D70">
        <w:rPr>
          <w:rFonts w:ascii="Times New Roman" w:hAnsi="Times New Roman" w:cs="Times New Roman"/>
          <w:b/>
          <w:bCs/>
          <w:color w:val="000000"/>
          <w:sz w:val="20"/>
          <w:szCs w:val="20"/>
        </w:rPr>
        <w:t xml:space="preserve"> 3 meets the EPHS Art Proficiency graduation requirement.</w:t>
      </w:r>
    </w:p>
    <w:p w14:paraId="6A142191" w14:textId="2A9113F7" w:rsidR="00912D36" w:rsidRPr="00690D70" w:rsidRDefault="00912D36" w:rsidP="00AB3FAE">
      <w:pPr>
        <w:spacing w:after="240"/>
        <w:rPr>
          <w:rFonts w:ascii="Times New Roman" w:hAnsi="Times New Roman" w:cs="Times New Roman"/>
          <w:sz w:val="20"/>
          <w:szCs w:val="20"/>
        </w:rPr>
      </w:pPr>
      <w:r w:rsidRPr="00690D70">
        <w:rPr>
          <w:rFonts w:ascii="Times New Roman" w:eastAsia="Times New Roman" w:hAnsi="Times New Roman" w:cs="Times New Roman"/>
          <w:sz w:val="20"/>
          <w:szCs w:val="20"/>
        </w:rPr>
        <w:br/>
      </w:r>
      <w:r w:rsidRPr="00690D70">
        <w:rPr>
          <w:rFonts w:ascii="Times New Roman" w:hAnsi="Times New Roman" w:cs="Times New Roman"/>
          <w:b/>
          <w:bCs/>
          <w:color w:val="222222"/>
          <w:sz w:val="20"/>
          <w:szCs w:val="20"/>
          <w:u w:val="single"/>
        </w:rPr>
        <w:t>Graphic Communications 3</w:t>
      </w:r>
    </w:p>
    <w:p w14:paraId="21589856" w14:textId="35641517" w:rsidR="00912D36" w:rsidRPr="00EC4F7E" w:rsidRDefault="00912D36" w:rsidP="00912D36">
      <w:pPr>
        <w:spacing w:after="0"/>
        <w:rPr>
          <w:rFonts w:ascii="Times New Roman" w:hAnsi="Times New Roman" w:cs="Times New Roman"/>
          <w:sz w:val="20"/>
          <w:szCs w:val="20"/>
        </w:rPr>
      </w:pPr>
      <w:r w:rsidRPr="00EC4F7E">
        <w:rPr>
          <w:rFonts w:ascii="Times New Roman" w:hAnsi="Times New Roman" w:cs="Times New Roman"/>
          <w:iCs/>
          <w:color w:val="222222"/>
          <w:sz w:val="20"/>
          <w:szCs w:val="20"/>
        </w:rPr>
        <w:t>Prerequisite: Successful completion of Graphics 2. Permission from administration, guidance and instructor</w:t>
      </w:r>
    </w:p>
    <w:p w14:paraId="5ED8DADB" w14:textId="77777777" w:rsidR="00912D36" w:rsidRPr="00690D70" w:rsidRDefault="00912D36" w:rsidP="00912D36">
      <w:pPr>
        <w:spacing w:after="0"/>
        <w:rPr>
          <w:rFonts w:ascii="Times New Roman" w:eastAsia="Times New Roman" w:hAnsi="Times New Roman" w:cs="Times New Roman"/>
          <w:sz w:val="20"/>
          <w:szCs w:val="20"/>
        </w:rPr>
      </w:pPr>
    </w:p>
    <w:p w14:paraId="4050E591"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This course will allow students to further develop design software skills, equipment use and various skills found in the Graphics/Media Arts field.</w:t>
      </w:r>
    </w:p>
    <w:p w14:paraId="7A83B5A0"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The process of vector graphic creation is covered using Adobe Illustrator CC to create various design projects utilizing the tools and functions of the software program. Students are introduced to advanced package design, logo creation, character creation as well as small book creations. In addition, this course will allow students to develop their skills in: automatic folder operation, digital printing, and sublimation printing as well as live work jobs.</w:t>
      </w:r>
    </w:p>
    <w:p w14:paraId="29DBC60B" w14:textId="77777777" w:rsidR="00912D36" w:rsidRPr="00690D70" w:rsidRDefault="00912D36" w:rsidP="00912D36">
      <w:pPr>
        <w:spacing w:after="0"/>
        <w:rPr>
          <w:rFonts w:ascii="Times New Roman" w:eastAsia="Times New Roman" w:hAnsi="Times New Roman" w:cs="Times New Roman"/>
          <w:sz w:val="20"/>
          <w:szCs w:val="20"/>
        </w:rPr>
      </w:pPr>
    </w:p>
    <w:p w14:paraId="6F4964D7"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 xml:space="preserve">This course is the third in a series of four </w:t>
      </w:r>
      <w:proofErr w:type="spellStart"/>
      <w:r w:rsidRPr="00690D70">
        <w:rPr>
          <w:rFonts w:ascii="Times New Roman" w:hAnsi="Times New Roman" w:cs="Times New Roman"/>
          <w:color w:val="222222"/>
          <w:sz w:val="20"/>
          <w:szCs w:val="20"/>
        </w:rPr>
        <w:t>PrintEd</w:t>
      </w:r>
      <w:proofErr w:type="spellEnd"/>
      <w:r w:rsidRPr="00690D70">
        <w:rPr>
          <w:rFonts w:ascii="Times New Roman" w:hAnsi="Times New Roman" w:cs="Times New Roman"/>
          <w:color w:val="222222"/>
          <w:sz w:val="20"/>
          <w:szCs w:val="20"/>
        </w:rPr>
        <w:t xml:space="preserve"> nationally certified courses through the Graphic Arts Education and Research Foundation </w:t>
      </w:r>
      <w:r w:rsidRPr="00690D70">
        <w:rPr>
          <w:rFonts w:ascii="Times New Roman" w:hAnsi="Times New Roman" w:cs="Times New Roman"/>
          <w:color w:val="000000"/>
          <w:sz w:val="20"/>
          <w:szCs w:val="20"/>
        </w:rPr>
        <w:t>(</w:t>
      </w:r>
      <w:hyperlink r:id="rId9" w:history="1">
        <w:r w:rsidRPr="00690D70">
          <w:rPr>
            <w:rFonts w:ascii="Times New Roman" w:hAnsi="Times New Roman" w:cs="Times New Roman"/>
            <w:color w:val="1155CC"/>
            <w:sz w:val="20"/>
            <w:szCs w:val="20"/>
            <w:u w:val="single"/>
          </w:rPr>
          <w:t>http://www.gaerf.org/printed.aspx</w:t>
        </w:r>
      </w:hyperlink>
      <w:r w:rsidRPr="00690D70">
        <w:rPr>
          <w:rFonts w:ascii="Times New Roman" w:hAnsi="Times New Roman" w:cs="Times New Roman"/>
          <w:color w:val="000000"/>
          <w:sz w:val="20"/>
          <w:szCs w:val="20"/>
        </w:rPr>
        <w:t>).</w:t>
      </w:r>
    </w:p>
    <w:p w14:paraId="6DAE8BEE"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000000"/>
          <w:sz w:val="20"/>
          <w:szCs w:val="20"/>
        </w:rPr>
        <w:lastRenderedPageBreak/>
        <w:t>At the end of this course students are able to test for the Adobe Certified Associate exams in Photoshop and Illustrator to achieve Adobe certification.</w:t>
      </w:r>
    </w:p>
    <w:p w14:paraId="5C3B252B"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b/>
          <w:bCs/>
          <w:color w:val="000000"/>
          <w:sz w:val="20"/>
          <w:szCs w:val="20"/>
        </w:rPr>
        <w:t>Successful completion Graphics 2 and Graphics 3 meets the EPHS Art Proficiency graduation requirement.</w:t>
      </w:r>
    </w:p>
    <w:p w14:paraId="640DB843" w14:textId="77777777" w:rsidR="00912D36" w:rsidRPr="00690D70" w:rsidRDefault="00912D36" w:rsidP="00912D36">
      <w:pPr>
        <w:spacing w:after="240"/>
        <w:rPr>
          <w:rFonts w:ascii="Times New Roman" w:eastAsia="Times New Roman" w:hAnsi="Times New Roman" w:cs="Times New Roman"/>
          <w:sz w:val="20"/>
          <w:szCs w:val="20"/>
        </w:rPr>
      </w:pPr>
      <w:r w:rsidRPr="00690D70">
        <w:rPr>
          <w:rFonts w:ascii="Times New Roman" w:eastAsia="Times New Roman" w:hAnsi="Times New Roman" w:cs="Times New Roman"/>
          <w:sz w:val="20"/>
          <w:szCs w:val="20"/>
        </w:rPr>
        <w:br/>
      </w:r>
    </w:p>
    <w:p w14:paraId="7D62D3C7"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b/>
          <w:bCs/>
          <w:color w:val="222222"/>
          <w:sz w:val="20"/>
          <w:szCs w:val="20"/>
          <w:u w:val="single"/>
        </w:rPr>
        <w:t>Graphic Communications 4</w:t>
      </w:r>
    </w:p>
    <w:p w14:paraId="536379A5" w14:textId="69C6A80D" w:rsidR="00912D36" w:rsidRPr="00EC4F7E" w:rsidRDefault="00912D36" w:rsidP="00912D36">
      <w:pPr>
        <w:spacing w:after="0"/>
        <w:rPr>
          <w:rFonts w:ascii="Times New Roman" w:hAnsi="Times New Roman" w:cs="Times New Roman"/>
          <w:sz w:val="20"/>
          <w:szCs w:val="20"/>
        </w:rPr>
      </w:pPr>
      <w:r w:rsidRPr="00EC4F7E">
        <w:rPr>
          <w:rFonts w:ascii="Times New Roman" w:hAnsi="Times New Roman" w:cs="Times New Roman"/>
          <w:iCs/>
          <w:color w:val="222222"/>
          <w:sz w:val="20"/>
          <w:szCs w:val="20"/>
        </w:rPr>
        <w:t>Prerequisite: Successful completion of Graphics 3. Permission from administration, guidance and instructor</w:t>
      </w:r>
    </w:p>
    <w:p w14:paraId="2A3E8EA0" w14:textId="77777777" w:rsidR="00912D36" w:rsidRPr="00690D70" w:rsidRDefault="00912D36" w:rsidP="00912D36">
      <w:pPr>
        <w:spacing w:after="0"/>
        <w:rPr>
          <w:rFonts w:ascii="Times New Roman" w:eastAsia="Times New Roman" w:hAnsi="Times New Roman" w:cs="Times New Roman"/>
          <w:sz w:val="20"/>
          <w:szCs w:val="20"/>
        </w:rPr>
      </w:pPr>
    </w:p>
    <w:p w14:paraId="3CF2683E" w14:textId="77777777"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This course will allow students to further enhance design software skills, equipment use and various skills found in the Graphics/Media Arts field.</w:t>
      </w:r>
    </w:p>
    <w:p w14:paraId="225A9753" w14:textId="252A7B3D"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 xml:space="preserve">The process of creating motion graphics is covered using Adobe After Effects CC in conjunction with Adobe Illustrator CC to create various design projects utilizing the tools and functions of the software programs. This course will allow students to enhance their skills in: automatic folder operation, digital printing, </w:t>
      </w:r>
      <w:r w:rsidR="00111BC2" w:rsidRPr="00690D70">
        <w:rPr>
          <w:rFonts w:ascii="Times New Roman" w:hAnsi="Times New Roman" w:cs="Times New Roman"/>
          <w:color w:val="222222"/>
          <w:sz w:val="20"/>
          <w:szCs w:val="20"/>
        </w:rPr>
        <w:t xml:space="preserve">sublimation </w:t>
      </w:r>
      <w:r w:rsidRPr="00690D70">
        <w:rPr>
          <w:rFonts w:ascii="Times New Roman" w:hAnsi="Times New Roman" w:cs="Times New Roman"/>
          <w:color w:val="222222"/>
          <w:sz w:val="20"/>
          <w:szCs w:val="20"/>
        </w:rPr>
        <w:t>printing, layout and design and live work jobs.</w:t>
      </w:r>
    </w:p>
    <w:p w14:paraId="086C10C4" w14:textId="7D9C1241" w:rsidR="00912D36" w:rsidRPr="00690D70" w:rsidRDefault="00111BC2" w:rsidP="00912D36">
      <w:pPr>
        <w:spacing w:after="0"/>
        <w:rPr>
          <w:rFonts w:ascii="Times New Roman" w:eastAsia="Times New Roman" w:hAnsi="Times New Roman" w:cs="Times New Roman"/>
          <w:sz w:val="20"/>
          <w:szCs w:val="20"/>
        </w:rPr>
      </w:pPr>
      <w:r w:rsidRPr="00690D70">
        <w:rPr>
          <w:rFonts w:ascii="Times New Roman" w:eastAsia="Times New Roman" w:hAnsi="Times New Roman" w:cs="Times New Roman"/>
          <w:sz w:val="20"/>
          <w:szCs w:val="20"/>
        </w:rPr>
        <w:t xml:space="preserve"> </w:t>
      </w:r>
    </w:p>
    <w:p w14:paraId="34CBD8DD" w14:textId="1FBF977E" w:rsidR="00912D36" w:rsidRPr="00690D70" w:rsidRDefault="00912D36" w:rsidP="00912D36">
      <w:pPr>
        <w:spacing w:after="0"/>
        <w:rPr>
          <w:rFonts w:ascii="Times New Roman" w:hAnsi="Times New Roman" w:cs="Times New Roman"/>
          <w:sz w:val="20"/>
          <w:szCs w:val="20"/>
        </w:rPr>
      </w:pPr>
      <w:r w:rsidRPr="00690D70">
        <w:rPr>
          <w:rFonts w:ascii="Times New Roman" w:hAnsi="Times New Roman" w:cs="Times New Roman"/>
          <w:color w:val="222222"/>
          <w:sz w:val="20"/>
          <w:szCs w:val="20"/>
        </w:rPr>
        <w:t xml:space="preserve">This course is the fourth in a series of four </w:t>
      </w:r>
      <w:proofErr w:type="spellStart"/>
      <w:r w:rsidRPr="00690D70">
        <w:rPr>
          <w:rFonts w:ascii="Times New Roman" w:hAnsi="Times New Roman" w:cs="Times New Roman"/>
          <w:color w:val="222222"/>
          <w:sz w:val="20"/>
          <w:szCs w:val="20"/>
        </w:rPr>
        <w:t>PrintEd</w:t>
      </w:r>
      <w:proofErr w:type="spellEnd"/>
      <w:r w:rsidRPr="00690D70">
        <w:rPr>
          <w:rFonts w:ascii="Times New Roman" w:hAnsi="Times New Roman" w:cs="Times New Roman"/>
          <w:color w:val="222222"/>
          <w:sz w:val="20"/>
          <w:szCs w:val="20"/>
        </w:rPr>
        <w:t xml:space="preserve"> nationally certified courses through the Graphic Arts Education and Research Foundation </w:t>
      </w:r>
      <w:r w:rsidRPr="00690D70">
        <w:rPr>
          <w:rFonts w:ascii="Times New Roman" w:hAnsi="Times New Roman" w:cs="Times New Roman"/>
          <w:color w:val="000000"/>
          <w:sz w:val="20"/>
          <w:szCs w:val="20"/>
        </w:rPr>
        <w:t>(</w:t>
      </w:r>
      <w:hyperlink r:id="rId10" w:history="1">
        <w:r w:rsidR="00EF13B6" w:rsidRPr="00A564EC">
          <w:rPr>
            <w:rStyle w:val="Hyperlink"/>
            <w:rFonts w:ascii="Times New Roman" w:hAnsi="Times New Roman" w:cs="Times New Roman"/>
            <w:sz w:val="20"/>
            <w:szCs w:val="20"/>
          </w:rPr>
          <w:t>http://www</w:t>
        </w:r>
      </w:hyperlink>
      <w:r w:rsidRPr="00690D70">
        <w:rPr>
          <w:rFonts w:ascii="Times New Roman" w:hAnsi="Times New Roman" w:cs="Times New Roman"/>
          <w:color w:val="0563C2"/>
          <w:sz w:val="20"/>
          <w:szCs w:val="20"/>
        </w:rPr>
        <w:t>.gaerf.org/printed.aspx</w:t>
      </w:r>
      <w:r w:rsidRPr="00690D70">
        <w:rPr>
          <w:rFonts w:ascii="Times New Roman" w:hAnsi="Times New Roman" w:cs="Times New Roman"/>
          <w:color w:val="000000"/>
          <w:sz w:val="20"/>
          <w:szCs w:val="20"/>
        </w:rPr>
        <w:t>).</w:t>
      </w:r>
    </w:p>
    <w:p w14:paraId="0B4B6FD4" w14:textId="77777777" w:rsidR="00912D36" w:rsidRPr="00690D70" w:rsidRDefault="00912D36" w:rsidP="00912D36">
      <w:pPr>
        <w:spacing w:after="0"/>
        <w:rPr>
          <w:rFonts w:ascii="Times New Roman" w:eastAsia="Times New Roman" w:hAnsi="Times New Roman" w:cs="Times New Roman"/>
          <w:sz w:val="20"/>
          <w:szCs w:val="20"/>
        </w:rPr>
      </w:pPr>
    </w:p>
    <w:p w14:paraId="03153D42" w14:textId="103DA1F5" w:rsidR="00352AA6" w:rsidRPr="00690D70" w:rsidRDefault="00912D36" w:rsidP="00773E35">
      <w:pPr>
        <w:spacing w:after="0"/>
        <w:rPr>
          <w:rFonts w:ascii="Times New Roman" w:hAnsi="Times New Roman" w:cs="Times New Roman"/>
          <w:sz w:val="20"/>
          <w:szCs w:val="20"/>
        </w:rPr>
      </w:pPr>
      <w:r w:rsidRPr="00690D70">
        <w:rPr>
          <w:rFonts w:ascii="Times New Roman" w:hAnsi="Times New Roman" w:cs="Times New Roman"/>
          <w:b/>
          <w:bCs/>
          <w:color w:val="000000"/>
          <w:sz w:val="20"/>
          <w:szCs w:val="20"/>
        </w:rPr>
        <w:t>At the end of this course students are able to test for the Adobe Certified Associate exams in Photoshop and Illustrator to achieve an Adobe certification.</w:t>
      </w:r>
    </w:p>
    <w:p w14:paraId="5EE49082" w14:textId="77777777" w:rsidR="00BF3426" w:rsidRDefault="00BF3426" w:rsidP="00EF13B6">
      <w:pPr>
        <w:jc w:val="center"/>
        <w:rPr>
          <w:rFonts w:ascii="Times New Roman" w:hAnsi="Times New Roman" w:cs="Times New Roman"/>
          <w:b/>
          <w:sz w:val="20"/>
          <w:szCs w:val="20"/>
          <w:u w:val="single"/>
        </w:rPr>
      </w:pPr>
    </w:p>
    <w:p w14:paraId="68172376" w14:textId="449BEECF" w:rsidR="00352AA6" w:rsidRDefault="00706931" w:rsidP="00EF13B6">
      <w:pPr>
        <w:jc w:val="center"/>
        <w:rPr>
          <w:rFonts w:ascii="Times New Roman" w:hAnsi="Times New Roman" w:cs="Times New Roman"/>
          <w:b/>
          <w:sz w:val="20"/>
          <w:szCs w:val="20"/>
          <w:u w:val="single"/>
        </w:rPr>
      </w:pPr>
      <w:r>
        <w:rPr>
          <w:rFonts w:ascii="Times New Roman" w:hAnsi="Times New Roman" w:cs="Times New Roman"/>
          <w:b/>
          <w:sz w:val="20"/>
          <w:szCs w:val="20"/>
          <w:u w:val="single"/>
        </w:rPr>
        <w:t>HEALTH OCCUPATIONS</w:t>
      </w:r>
    </w:p>
    <w:p w14:paraId="4C7AED2C" w14:textId="34E197DB" w:rsidR="000D4168" w:rsidRDefault="00EF13B6" w:rsidP="00EF13B6">
      <w:pPr>
        <w:rPr>
          <w:rFonts w:ascii="Times New Roman" w:hAnsi="Times New Roman" w:cs="Times New Roman"/>
          <w:sz w:val="20"/>
          <w:szCs w:val="20"/>
        </w:rPr>
      </w:pPr>
      <w:r>
        <w:rPr>
          <w:rFonts w:ascii="Times New Roman" w:hAnsi="Times New Roman" w:cs="Times New Roman"/>
          <w:sz w:val="20"/>
          <w:szCs w:val="20"/>
        </w:rPr>
        <w:t>Health Occupations is a new program designed to expose students to various allied health care career</w:t>
      </w:r>
      <w:r w:rsidR="001235E7">
        <w:rPr>
          <w:rFonts w:ascii="Times New Roman" w:hAnsi="Times New Roman" w:cs="Times New Roman"/>
          <w:sz w:val="20"/>
          <w:szCs w:val="20"/>
        </w:rPr>
        <w:t xml:space="preserve"> pathways.  This introductory course will provide students with skills and medical knowledge common among many allied health care professions.</w:t>
      </w:r>
      <w:r w:rsidR="002E33C5">
        <w:rPr>
          <w:rFonts w:ascii="Times New Roman" w:hAnsi="Times New Roman" w:cs="Times New Roman"/>
          <w:sz w:val="20"/>
          <w:szCs w:val="20"/>
        </w:rPr>
        <w:t xml:space="preserve"> In the first course, students will study</w:t>
      </w:r>
      <w:r w:rsidR="00E636FF">
        <w:rPr>
          <w:rFonts w:ascii="Times New Roman" w:hAnsi="Times New Roman" w:cs="Times New Roman"/>
          <w:sz w:val="20"/>
          <w:szCs w:val="20"/>
        </w:rPr>
        <w:t xml:space="preserve"> specific</w:t>
      </w:r>
      <w:r w:rsidR="002E33C5">
        <w:rPr>
          <w:rFonts w:ascii="Times New Roman" w:hAnsi="Times New Roman" w:cs="Times New Roman"/>
          <w:sz w:val="20"/>
          <w:szCs w:val="20"/>
        </w:rPr>
        <w:t xml:space="preserve"> allied</w:t>
      </w:r>
      <w:r w:rsidR="00E636FF">
        <w:rPr>
          <w:rFonts w:ascii="Times New Roman" w:hAnsi="Times New Roman" w:cs="Times New Roman"/>
          <w:sz w:val="20"/>
          <w:szCs w:val="20"/>
        </w:rPr>
        <w:t xml:space="preserve"> </w:t>
      </w:r>
      <w:r w:rsidR="002E33C5">
        <w:rPr>
          <w:rFonts w:ascii="Times New Roman" w:hAnsi="Times New Roman" w:cs="Times New Roman"/>
          <w:sz w:val="20"/>
          <w:szCs w:val="20"/>
        </w:rPr>
        <w:t xml:space="preserve">healthcare professions, medical terminology, legal and ethical issues, </w:t>
      </w:r>
      <w:r w:rsidR="000D4168">
        <w:rPr>
          <w:rFonts w:ascii="Times New Roman" w:hAnsi="Times New Roman" w:cs="Times New Roman"/>
          <w:sz w:val="20"/>
          <w:szCs w:val="20"/>
        </w:rPr>
        <w:t>and body systems. The practical component will allow students to practice basic nursing skills, focusing on vital signs, ambulation, bed making,</w:t>
      </w:r>
      <w:r w:rsidR="00D14E7A">
        <w:rPr>
          <w:rFonts w:ascii="Times New Roman" w:hAnsi="Times New Roman" w:cs="Times New Roman"/>
          <w:sz w:val="20"/>
          <w:szCs w:val="20"/>
        </w:rPr>
        <w:t xml:space="preserve"> infection control</w:t>
      </w:r>
      <w:r w:rsidR="000D4168">
        <w:rPr>
          <w:rFonts w:ascii="Times New Roman" w:hAnsi="Times New Roman" w:cs="Times New Roman"/>
          <w:sz w:val="20"/>
          <w:szCs w:val="20"/>
        </w:rPr>
        <w:t xml:space="preserve"> and introduction to patient care. CPR and First Aid training will culminate with a certification for each skill.</w:t>
      </w:r>
    </w:p>
    <w:p w14:paraId="14238336" w14:textId="5B5A5E54" w:rsidR="00EF13B6" w:rsidRDefault="000D4168" w:rsidP="00EF13B6">
      <w:pPr>
        <w:rPr>
          <w:rFonts w:ascii="Times New Roman" w:hAnsi="Times New Roman" w:cs="Times New Roman"/>
          <w:sz w:val="20"/>
          <w:szCs w:val="20"/>
        </w:rPr>
      </w:pPr>
      <w:r>
        <w:rPr>
          <w:rFonts w:ascii="Times New Roman" w:hAnsi="Times New Roman" w:cs="Times New Roman"/>
          <w:sz w:val="20"/>
          <w:szCs w:val="20"/>
        </w:rPr>
        <w:t xml:space="preserve">Allied health care professionals will be invited into the classroom to share their occupational experiences and educational requirements for licensure or certification. Field trips to medical facilities will provide students exposure to </w:t>
      </w:r>
      <w:r w:rsidR="00D14E7A">
        <w:rPr>
          <w:rFonts w:ascii="Times New Roman" w:hAnsi="Times New Roman" w:cs="Times New Roman"/>
          <w:sz w:val="20"/>
          <w:szCs w:val="20"/>
        </w:rPr>
        <w:t>view experienced allied health care workers in action. The goal of this first course is to learn about various opportunities available specific to allied health care occupations.</w:t>
      </w:r>
    </w:p>
    <w:p w14:paraId="2AD582EB" w14:textId="7D53BDD2" w:rsidR="00BF3426" w:rsidRDefault="00D14E7A" w:rsidP="00706931">
      <w:pPr>
        <w:spacing w:after="0"/>
        <w:rPr>
          <w:rFonts w:ascii="Times New Roman" w:hAnsi="Times New Roman" w:cs="Times New Roman"/>
          <w:b/>
          <w:sz w:val="20"/>
          <w:szCs w:val="20"/>
          <w:u w:val="single"/>
        </w:rPr>
      </w:pPr>
      <w:r>
        <w:rPr>
          <w:rFonts w:ascii="Verdana" w:eastAsia="Times New Roman" w:hAnsi="Verdana" w:cs="Times New Roman"/>
          <w:color w:val="000000"/>
          <w:sz w:val="17"/>
          <w:szCs w:val="17"/>
          <w:shd w:val="clear" w:color="auto" w:fill="FFFFFF"/>
        </w:rPr>
        <w:t xml:space="preserve"> </w:t>
      </w:r>
    </w:p>
    <w:p w14:paraId="5AB8562F" w14:textId="7620AFFA" w:rsidR="00352AA6" w:rsidRPr="00690D70" w:rsidRDefault="00706931" w:rsidP="00723806">
      <w:pPr>
        <w:jc w:val="center"/>
        <w:rPr>
          <w:rFonts w:ascii="Times New Roman" w:hAnsi="Times New Roman" w:cs="Times New Roman"/>
          <w:b/>
          <w:sz w:val="20"/>
          <w:szCs w:val="20"/>
          <w:u w:val="single"/>
        </w:rPr>
      </w:pPr>
      <w:r>
        <w:rPr>
          <w:rFonts w:ascii="Times New Roman" w:hAnsi="Times New Roman" w:cs="Times New Roman"/>
          <w:b/>
          <w:sz w:val="20"/>
          <w:szCs w:val="20"/>
          <w:u w:val="single"/>
        </w:rPr>
        <w:t xml:space="preserve"> </w:t>
      </w:r>
    </w:p>
    <w:p w14:paraId="42B6FFC9" w14:textId="77777777" w:rsidR="00BF3426" w:rsidRPr="00630AD7" w:rsidRDefault="00BF3426" w:rsidP="00BF3426">
      <w:pPr>
        <w:jc w:val="center"/>
        <w:rPr>
          <w:rFonts w:ascii="Times New Roman" w:hAnsi="Times New Roman"/>
          <w:b/>
          <w:color w:val="000000"/>
          <w:sz w:val="20"/>
          <w:szCs w:val="20"/>
        </w:rPr>
      </w:pPr>
      <w:r w:rsidRPr="00630AD7">
        <w:rPr>
          <w:rFonts w:ascii="Times New Roman" w:hAnsi="Times New Roman"/>
          <w:b/>
          <w:color w:val="000000"/>
          <w:sz w:val="20"/>
          <w:szCs w:val="20"/>
        </w:rPr>
        <w:t>ENVIRONMENTAL AND LIFE SCIENCE</w:t>
      </w:r>
    </w:p>
    <w:p w14:paraId="017F8768" w14:textId="77777777" w:rsidR="00BF3426" w:rsidRPr="00AB7796" w:rsidRDefault="00BF3426" w:rsidP="00BF3426">
      <w:pPr>
        <w:rPr>
          <w:rFonts w:ascii="Times New Roman" w:hAnsi="Times New Roman"/>
          <w:sz w:val="20"/>
          <w:szCs w:val="20"/>
        </w:rPr>
      </w:pPr>
      <w:r w:rsidRPr="00AB7796">
        <w:rPr>
          <w:rFonts w:ascii="Times New Roman" w:hAnsi="Times New Roman"/>
          <w:color w:val="000000"/>
          <w:sz w:val="20"/>
          <w:szCs w:val="20"/>
        </w:rPr>
        <w:t> This program is created for students interested in pursuing a career in environmental or life science.  Course design mirrors the high school mandates for science.  The Environmental and Life Science career pathway is based on real-world experiential training.  Students enrolled will be exposed to many different aspects of science through computer modeling, laboratory experimentation and inquiry. The program offers three levels of science</w:t>
      </w:r>
      <w:r w:rsidRPr="00AB7796">
        <w:rPr>
          <w:rFonts w:ascii="Times New Roman" w:hAnsi="Times New Roman"/>
          <w:sz w:val="20"/>
          <w:szCs w:val="20"/>
        </w:rPr>
        <w:t>-</w:t>
      </w:r>
      <w:r>
        <w:rPr>
          <w:rFonts w:ascii="Times New Roman" w:hAnsi="Times New Roman"/>
          <w:color w:val="000000"/>
          <w:sz w:val="20"/>
          <w:szCs w:val="20"/>
        </w:rPr>
        <w:t>based training: Marine Biology,</w:t>
      </w:r>
      <w:r w:rsidRPr="00AB7796">
        <w:rPr>
          <w:rFonts w:ascii="Times New Roman" w:hAnsi="Times New Roman"/>
          <w:color w:val="000000"/>
          <w:sz w:val="20"/>
          <w:szCs w:val="20"/>
        </w:rPr>
        <w:t xml:space="preserve"> and Forensics.  Upon graduation, students may choose to seek employment or go on to post-secondary education.  </w:t>
      </w:r>
    </w:p>
    <w:p w14:paraId="147A5BE7" w14:textId="77777777" w:rsidR="00BF3426" w:rsidRPr="00263B1F" w:rsidRDefault="00BF3426" w:rsidP="00BF3426">
      <w:pPr>
        <w:rPr>
          <w:rFonts w:ascii="Times New Roman" w:hAnsi="Times New Roman"/>
          <w:b/>
          <w:sz w:val="20"/>
          <w:szCs w:val="20"/>
          <w:u w:val="single"/>
        </w:rPr>
      </w:pPr>
      <w:r w:rsidRPr="00263B1F">
        <w:rPr>
          <w:rFonts w:ascii="Times New Roman" w:hAnsi="Times New Roman"/>
          <w:b/>
          <w:sz w:val="20"/>
          <w:szCs w:val="20"/>
          <w:u w:val="single"/>
        </w:rPr>
        <w:t>Marine Biology Program</w:t>
      </w:r>
    </w:p>
    <w:p w14:paraId="35246C76" w14:textId="77777777" w:rsidR="00BF3426" w:rsidRDefault="00BF3426" w:rsidP="00BF3426">
      <w:pPr>
        <w:rPr>
          <w:rFonts w:ascii="Times New Roman" w:hAnsi="Times New Roman" w:cs="Arial"/>
          <w:color w:val="000000"/>
          <w:sz w:val="20"/>
        </w:rPr>
      </w:pPr>
      <w:r w:rsidRPr="00263B1F">
        <w:rPr>
          <w:rFonts w:ascii="Times New Roman" w:hAnsi="Times New Roman" w:cs="Arial"/>
          <w:color w:val="1A1A1A"/>
          <w:sz w:val="20"/>
          <w:szCs w:val="26"/>
        </w:rPr>
        <w:t xml:space="preserve">Marine Biology is a three-year program that will give students a fun hands on introduction into ocean science. Over the course of this program students will enjoy learning about the basics of oceanography, marine biology, and ecology, as well as the current technologies and sampling techniques used by scientists and professionals in these fields. Students will have the opportunity to study local marine animals and habitats by setting up/maintaining classroom aquariums and conducting field studies in various Rhode Island saltwater environments. </w:t>
      </w:r>
      <w:r w:rsidRPr="00263B1F">
        <w:rPr>
          <w:rFonts w:ascii="Times New Roman" w:hAnsi="Times New Roman" w:cs="Arial"/>
          <w:color w:val="000000"/>
          <w:sz w:val="20"/>
        </w:rPr>
        <w:t xml:space="preserve">Upon completion of the Marine Biology Program (levels </w:t>
      </w:r>
      <w:proofErr w:type="gramStart"/>
      <w:r w:rsidRPr="00263B1F">
        <w:rPr>
          <w:rFonts w:ascii="Times New Roman" w:hAnsi="Times New Roman" w:cs="Arial"/>
          <w:color w:val="000000"/>
          <w:sz w:val="20"/>
        </w:rPr>
        <w:t>I</w:t>
      </w:r>
      <w:proofErr w:type="gramEnd"/>
      <w:r w:rsidRPr="00263B1F">
        <w:rPr>
          <w:rFonts w:ascii="Times New Roman" w:hAnsi="Times New Roman" w:cs="Arial"/>
          <w:color w:val="000000"/>
          <w:sz w:val="20"/>
        </w:rPr>
        <w:t>, II, III), students will have earned their high school biology credit. This course is ideal for students who love the ocean and simply want to gain a better understanding of the marine environment, or for students interested in pursuing a career in the ocean science, marine biology, environmental science, ecology, or biology fields.</w:t>
      </w:r>
    </w:p>
    <w:p w14:paraId="5161AB0B" w14:textId="77777777" w:rsidR="00BF3426" w:rsidRPr="00BF3426" w:rsidRDefault="00BF3426" w:rsidP="00BF3426">
      <w:pPr>
        <w:pStyle w:val="ListParagraph"/>
        <w:numPr>
          <w:ilvl w:val="0"/>
          <w:numId w:val="3"/>
        </w:numPr>
        <w:rPr>
          <w:rFonts w:ascii="Times New Roman" w:hAnsi="Times New Roman"/>
          <w:b/>
          <w:sz w:val="20"/>
          <w:szCs w:val="20"/>
        </w:rPr>
      </w:pPr>
      <w:r w:rsidRPr="00BF3426">
        <w:rPr>
          <w:rFonts w:ascii="Times New Roman" w:hAnsi="Times New Roman"/>
          <w:b/>
          <w:sz w:val="20"/>
          <w:szCs w:val="20"/>
        </w:rPr>
        <w:t>**Students enrolled will receive CP Science and Laboratory credit. **</w:t>
      </w:r>
    </w:p>
    <w:p w14:paraId="2AEBA1B9" w14:textId="77777777" w:rsidR="00BF3426" w:rsidRPr="00BF3426" w:rsidRDefault="00BF3426" w:rsidP="00BF3426">
      <w:pPr>
        <w:pStyle w:val="ListParagraph"/>
        <w:numPr>
          <w:ilvl w:val="0"/>
          <w:numId w:val="3"/>
        </w:numPr>
        <w:rPr>
          <w:rFonts w:ascii="Times New Roman" w:hAnsi="Times New Roman"/>
          <w:b/>
          <w:sz w:val="20"/>
          <w:szCs w:val="20"/>
        </w:rPr>
      </w:pPr>
      <w:r w:rsidRPr="00BF3426">
        <w:rPr>
          <w:rFonts w:ascii="Times New Roman" w:hAnsi="Times New Roman"/>
          <w:b/>
          <w:sz w:val="20"/>
          <w:szCs w:val="20"/>
        </w:rPr>
        <w:t>** Students who complete levels 1, 2 and 3 will receive high school biology credit**</w:t>
      </w:r>
    </w:p>
    <w:p w14:paraId="2CA7F466" w14:textId="77777777" w:rsidR="00BF3426" w:rsidRDefault="00BF3426" w:rsidP="00BF3426">
      <w:pPr>
        <w:rPr>
          <w:rFonts w:ascii="Times New Roman" w:hAnsi="Times New Roman"/>
          <w:b/>
          <w:sz w:val="20"/>
          <w:szCs w:val="20"/>
        </w:rPr>
      </w:pPr>
      <w:r w:rsidRPr="003E29C5">
        <w:rPr>
          <w:rFonts w:ascii="Times New Roman" w:hAnsi="Times New Roman"/>
          <w:b/>
          <w:sz w:val="20"/>
          <w:szCs w:val="20"/>
        </w:rPr>
        <w:lastRenderedPageBreak/>
        <w:t>Level 1:</w:t>
      </w:r>
    </w:p>
    <w:p w14:paraId="4257BDC1" w14:textId="77777777" w:rsidR="00BF3426" w:rsidRDefault="00BF3426" w:rsidP="00BF3426">
      <w:pPr>
        <w:rPr>
          <w:rFonts w:ascii="Times New Roman" w:hAnsi="Times New Roman"/>
          <w:sz w:val="20"/>
          <w:szCs w:val="20"/>
        </w:rPr>
      </w:pPr>
      <w:r>
        <w:rPr>
          <w:rFonts w:ascii="Times New Roman" w:hAnsi="Times New Roman"/>
          <w:sz w:val="20"/>
          <w:szCs w:val="20"/>
        </w:rPr>
        <w:t xml:space="preserve">The Level 1 course will give students an introduction into basic marine/ocean science and ecology. In addition, students will learn basic hands on field sampling techniques used to collect organism/population and habitat data </w:t>
      </w:r>
      <w:r w:rsidRPr="00AB7796">
        <w:rPr>
          <w:rFonts w:ascii="Times New Roman" w:hAnsi="Times New Roman"/>
          <w:color w:val="1A1A1A"/>
          <w:sz w:val="20"/>
          <w:szCs w:val="20"/>
        </w:rPr>
        <w:t xml:space="preserve">through hands on fieldwork </w:t>
      </w:r>
      <w:r>
        <w:rPr>
          <w:rFonts w:ascii="Times New Roman" w:hAnsi="Times New Roman"/>
          <w:sz w:val="20"/>
          <w:szCs w:val="20"/>
        </w:rPr>
        <w:t xml:space="preserve">conducted in local Rhode Island saltwater environments.  Topics covered within this course include: marine organism classification/identification, basic marine ecology, intro to physical oceanography (waves, tides, </w:t>
      </w:r>
      <w:proofErr w:type="gramStart"/>
      <w:r>
        <w:rPr>
          <w:rFonts w:ascii="Times New Roman" w:hAnsi="Times New Roman"/>
          <w:sz w:val="20"/>
          <w:szCs w:val="20"/>
        </w:rPr>
        <w:t>currents</w:t>
      </w:r>
      <w:proofErr w:type="gramEnd"/>
      <w:r>
        <w:rPr>
          <w:rFonts w:ascii="Times New Roman" w:hAnsi="Times New Roman"/>
          <w:sz w:val="20"/>
          <w:szCs w:val="20"/>
        </w:rPr>
        <w:t xml:space="preserve">), plankton, fish and mollusk biology, water sampling, and rocky intertidal shore ecology. </w:t>
      </w:r>
    </w:p>
    <w:p w14:paraId="3B1760A4" w14:textId="77777777" w:rsidR="00BF3426" w:rsidRDefault="00BF3426" w:rsidP="00BF3426">
      <w:pPr>
        <w:rPr>
          <w:rFonts w:ascii="Times New Roman" w:hAnsi="Times New Roman"/>
          <w:b/>
          <w:sz w:val="20"/>
          <w:szCs w:val="20"/>
        </w:rPr>
      </w:pPr>
      <w:r w:rsidRPr="003E29C5">
        <w:rPr>
          <w:rFonts w:ascii="Times New Roman" w:hAnsi="Times New Roman"/>
          <w:b/>
          <w:sz w:val="20"/>
          <w:szCs w:val="20"/>
        </w:rPr>
        <w:t>Level 2:</w:t>
      </w:r>
    </w:p>
    <w:p w14:paraId="0AE35104" w14:textId="77777777" w:rsidR="00BF3426" w:rsidRPr="00263B1F" w:rsidRDefault="00BF3426" w:rsidP="00BF3426">
      <w:pPr>
        <w:rPr>
          <w:rFonts w:ascii="Times New Roman" w:hAnsi="Times New Roman"/>
          <w:sz w:val="20"/>
          <w:szCs w:val="20"/>
        </w:rPr>
      </w:pPr>
      <w:r>
        <w:rPr>
          <w:rFonts w:ascii="Times New Roman" w:hAnsi="Times New Roman"/>
          <w:sz w:val="20"/>
          <w:szCs w:val="20"/>
        </w:rPr>
        <w:t xml:space="preserve">The </w:t>
      </w:r>
      <w:r w:rsidRPr="008743EB">
        <w:rPr>
          <w:rFonts w:ascii="Times New Roman" w:hAnsi="Times New Roman"/>
          <w:sz w:val="20"/>
          <w:szCs w:val="20"/>
        </w:rPr>
        <w:t xml:space="preserve">Level 2 </w:t>
      </w:r>
      <w:r>
        <w:rPr>
          <w:rFonts w:ascii="Times New Roman" w:hAnsi="Times New Roman"/>
          <w:sz w:val="20"/>
          <w:szCs w:val="20"/>
        </w:rPr>
        <w:t>course</w:t>
      </w:r>
      <w:r w:rsidRPr="008743EB">
        <w:rPr>
          <w:rFonts w:ascii="Times New Roman" w:hAnsi="Times New Roman"/>
          <w:sz w:val="20"/>
          <w:szCs w:val="20"/>
        </w:rPr>
        <w:t xml:space="preserve"> builds</w:t>
      </w:r>
      <w:r>
        <w:rPr>
          <w:rFonts w:ascii="Times New Roman" w:hAnsi="Times New Roman"/>
          <w:sz w:val="20"/>
          <w:szCs w:val="20"/>
        </w:rPr>
        <w:t xml:space="preserve"> off of previous knowledge and skills from level 1. Students will continue to practice and implement basic sampling techniques through hands on fieldwork as well as build, test, and deploy several pieces of marine technology (buoys, hydrophones) used within the field to study marine organisms and the ocean environment. Topics covered within this course include: marine plants and algae, cell biology, ocean sediments, marine mammal biology, marine invertebrate biology (crustaceans, sea stars, sea urchins etc.), and estuary and salt marsh ecology, and benthic environments (sandy beaches and mudflats).</w:t>
      </w:r>
    </w:p>
    <w:p w14:paraId="4DA7CD56" w14:textId="77777777" w:rsidR="00BF3426" w:rsidRPr="00C021E0" w:rsidRDefault="00BF3426" w:rsidP="00BF3426">
      <w:pPr>
        <w:widowControl w:val="0"/>
        <w:autoSpaceDE w:val="0"/>
        <w:autoSpaceDN w:val="0"/>
        <w:adjustRightInd w:val="0"/>
        <w:rPr>
          <w:rFonts w:ascii="Times New Roman" w:hAnsi="Times New Roman"/>
          <w:b/>
          <w:bCs/>
          <w:color w:val="1A1A1A"/>
          <w:sz w:val="20"/>
          <w:szCs w:val="20"/>
        </w:rPr>
      </w:pPr>
      <w:r>
        <w:rPr>
          <w:rFonts w:ascii="Times New Roman" w:hAnsi="Times New Roman"/>
          <w:b/>
          <w:bCs/>
          <w:color w:val="1A1A1A"/>
          <w:sz w:val="20"/>
          <w:szCs w:val="20"/>
        </w:rPr>
        <w:t>Level 3:</w:t>
      </w:r>
    </w:p>
    <w:p w14:paraId="1299606D" w14:textId="0188C6E6" w:rsidR="00BF3426" w:rsidRPr="002573D0" w:rsidRDefault="00BF3426" w:rsidP="00BF3426">
      <w:pPr>
        <w:rPr>
          <w:rFonts w:ascii="Times New Roman" w:hAnsi="Times New Roman"/>
          <w:sz w:val="20"/>
          <w:szCs w:val="20"/>
        </w:rPr>
      </w:pPr>
      <w:r>
        <w:rPr>
          <w:rFonts w:ascii="Times New Roman" w:hAnsi="Times New Roman"/>
          <w:sz w:val="20"/>
          <w:szCs w:val="20"/>
        </w:rPr>
        <w:t xml:space="preserve">The level 3 course will focus on extreme environments of the deep sea and the current technologies used by scientists to further explore the deep ocean. Students will build, modify, and deploy mini robotic ROV’s that mirror technology scientists use in the field. Students will also explore genetics/inheritance and natural selection through fish breeding and animal behavior observations as well as the human impacts on the ocean and the conservation initiatives being implemented to combat them. Topics covered in this course include: Genetics/inheritance, Animal behavior/interactions, Coral reefs, polar ecosystems, seafloor </w:t>
      </w:r>
      <w:r w:rsidRPr="002573D0">
        <w:rPr>
          <w:rFonts w:ascii="Times New Roman" w:hAnsi="Times New Roman"/>
          <w:sz w:val="20"/>
          <w:szCs w:val="20"/>
        </w:rPr>
        <w:t xml:space="preserve">ecology, biodiversity, shark biology, human impacts (climate change) and conservation, the deep sea, and deep ocean exploration technologies. </w:t>
      </w:r>
    </w:p>
    <w:p w14:paraId="65DBE5CA" w14:textId="77777777" w:rsidR="00BF3426" w:rsidRDefault="00BF3426" w:rsidP="00BF3426">
      <w:pPr>
        <w:widowControl w:val="0"/>
        <w:autoSpaceDE w:val="0"/>
        <w:autoSpaceDN w:val="0"/>
        <w:adjustRightInd w:val="0"/>
        <w:rPr>
          <w:rFonts w:ascii="Times New Roman" w:hAnsi="Times New Roman"/>
          <w:b/>
          <w:bCs/>
          <w:color w:val="1A1A1A"/>
          <w:sz w:val="20"/>
          <w:szCs w:val="20"/>
        </w:rPr>
      </w:pPr>
      <w:r w:rsidRPr="002573D0">
        <w:rPr>
          <w:rFonts w:ascii="Times New Roman" w:hAnsi="Times New Roman"/>
          <w:b/>
          <w:bCs/>
          <w:color w:val="1A1A1A"/>
          <w:sz w:val="20"/>
          <w:szCs w:val="20"/>
        </w:rPr>
        <w:t xml:space="preserve">Level 4: Marine Biology </w:t>
      </w:r>
    </w:p>
    <w:p w14:paraId="3B8BC093" w14:textId="23B67C91" w:rsidR="00BF3426" w:rsidRPr="00BF3426" w:rsidRDefault="00BF3426" w:rsidP="00BF3426">
      <w:pPr>
        <w:widowControl w:val="0"/>
        <w:autoSpaceDE w:val="0"/>
        <w:autoSpaceDN w:val="0"/>
        <w:adjustRightInd w:val="0"/>
        <w:rPr>
          <w:rFonts w:ascii="Times New Roman" w:hAnsi="Times New Roman"/>
          <w:b/>
          <w:bCs/>
          <w:color w:val="1A1A1A"/>
          <w:sz w:val="20"/>
          <w:szCs w:val="20"/>
        </w:rPr>
      </w:pPr>
      <w:r w:rsidRPr="002573D0">
        <w:rPr>
          <w:rFonts w:ascii="Times New Roman" w:hAnsi="Times New Roman"/>
          <w:bCs/>
          <w:color w:val="1A1A1A"/>
          <w:sz w:val="20"/>
          <w:szCs w:val="20"/>
        </w:rPr>
        <w:t>The level 4 course will have students apply their skills and knowledge from the previous 3 years by participating in one or more of the following: Co-Op or Job Shadow, Independent Research Project/ Field,</w:t>
      </w:r>
      <w:r>
        <w:rPr>
          <w:rFonts w:ascii="Times New Roman" w:hAnsi="Times New Roman"/>
          <w:bCs/>
          <w:color w:val="1A1A1A"/>
          <w:sz w:val="20"/>
          <w:szCs w:val="20"/>
        </w:rPr>
        <w:t xml:space="preserve"> or</w:t>
      </w:r>
      <w:r w:rsidRPr="002573D0">
        <w:rPr>
          <w:rFonts w:ascii="Times New Roman" w:hAnsi="Times New Roman"/>
          <w:bCs/>
          <w:color w:val="1A1A1A"/>
          <w:sz w:val="20"/>
          <w:szCs w:val="20"/>
        </w:rPr>
        <w:t xml:space="preserve"> educational outreach.</w:t>
      </w:r>
      <w:r>
        <w:rPr>
          <w:rFonts w:ascii="Times New Roman" w:hAnsi="Times New Roman"/>
          <w:sz w:val="20"/>
        </w:rPr>
        <w:t xml:space="preserve"> Students may also have the potential to earn AP Environmental Science Credit.</w:t>
      </w:r>
    </w:p>
    <w:p w14:paraId="45F4A7C1" w14:textId="77777777" w:rsidR="00770BD1" w:rsidRDefault="00770BD1" w:rsidP="00723806">
      <w:pPr>
        <w:jc w:val="center"/>
        <w:rPr>
          <w:rFonts w:ascii="Times New Roman" w:hAnsi="Times New Roman" w:cs="Times New Roman"/>
          <w:b/>
          <w:sz w:val="20"/>
          <w:szCs w:val="20"/>
        </w:rPr>
      </w:pPr>
    </w:p>
    <w:p w14:paraId="0EF14D50" w14:textId="0CF54FFF" w:rsidR="00352AA6" w:rsidRPr="00690D70" w:rsidRDefault="00706931" w:rsidP="00723806">
      <w:pPr>
        <w:jc w:val="center"/>
        <w:rPr>
          <w:rFonts w:ascii="Times New Roman" w:hAnsi="Times New Roman" w:cs="Times New Roman"/>
          <w:b/>
          <w:sz w:val="20"/>
          <w:szCs w:val="20"/>
        </w:rPr>
      </w:pPr>
      <w:r>
        <w:rPr>
          <w:rFonts w:ascii="Times New Roman" w:hAnsi="Times New Roman" w:cs="Times New Roman"/>
          <w:b/>
          <w:sz w:val="20"/>
          <w:szCs w:val="20"/>
        </w:rPr>
        <w:t>PRE-ENGINEERING PROGRAM (</w:t>
      </w:r>
      <w:r w:rsidR="00723806" w:rsidRPr="00690D70">
        <w:rPr>
          <w:rFonts w:ascii="Times New Roman" w:hAnsi="Times New Roman" w:cs="Times New Roman"/>
          <w:b/>
          <w:sz w:val="20"/>
          <w:szCs w:val="20"/>
        </w:rPr>
        <w:t>PLTW)</w:t>
      </w:r>
    </w:p>
    <w:p w14:paraId="70EF8BA8" w14:textId="62C0DDBD" w:rsidR="00352AA6" w:rsidRPr="00690D70" w:rsidRDefault="004B2CBA" w:rsidP="00352AA6">
      <w:pPr>
        <w:rPr>
          <w:rFonts w:ascii="Times New Roman" w:hAnsi="Times New Roman" w:cs="Times New Roman"/>
          <w:sz w:val="20"/>
          <w:szCs w:val="20"/>
        </w:rPr>
      </w:pPr>
      <w:r>
        <w:rPr>
          <w:rFonts w:ascii="Times New Roman" w:hAnsi="Times New Roman" w:cs="Times New Roman"/>
          <w:sz w:val="20"/>
          <w:szCs w:val="20"/>
        </w:rPr>
        <w:t>Project Lead the Way,</w:t>
      </w:r>
      <w:r w:rsidR="00352AA6" w:rsidRPr="00690D70">
        <w:rPr>
          <w:rFonts w:ascii="Times New Roman" w:hAnsi="Times New Roman" w:cs="Times New Roman"/>
          <w:sz w:val="20"/>
          <w:szCs w:val="20"/>
        </w:rPr>
        <w:t xml:space="preserve"> “Learning by Doing” Pre-Engineering offers a hands-on high school program that provides students with 21</w:t>
      </w:r>
      <w:r w:rsidR="00352AA6" w:rsidRPr="00690D70">
        <w:rPr>
          <w:rFonts w:ascii="Times New Roman" w:hAnsi="Times New Roman" w:cs="Times New Roman"/>
          <w:sz w:val="20"/>
          <w:szCs w:val="20"/>
          <w:vertAlign w:val="superscript"/>
        </w:rPr>
        <w:t>st</w:t>
      </w:r>
      <w:r>
        <w:rPr>
          <w:rFonts w:ascii="Times New Roman" w:hAnsi="Times New Roman" w:cs="Times New Roman"/>
          <w:sz w:val="20"/>
          <w:szCs w:val="20"/>
        </w:rPr>
        <w:t xml:space="preserve"> century skills that focuses o</w:t>
      </w:r>
      <w:r w:rsidR="00352AA6" w:rsidRPr="00690D70">
        <w:rPr>
          <w:rFonts w:ascii="Times New Roman" w:hAnsi="Times New Roman" w:cs="Times New Roman"/>
          <w:sz w:val="20"/>
          <w:szCs w:val="20"/>
        </w:rPr>
        <w:t>n areas of Science</w:t>
      </w:r>
      <w:r>
        <w:rPr>
          <w:rFonts w:ascii="Times New Roman" w:hAnsi="Times New Roman" w:cs="Times New Roman"/>
          <w:sz w:val="20"/>
          <w:szCs w:val="20"/>
        </w:rPr>
        <w:t>,</w:t>
      </w:r>
      <w:r w:rsidR="00352AA6" w:rsidRPr="00690D70">
        <w:rPr>
          <w:rFonts w:ascii="Times New Roman" w:hAnsi="Times New Roman" w:cs="Times New Roman"/>
          <w:sz w:val="20"/>
          <w:szCs w:val="20"/>
        </w:rPr>
        <w:t xml:space="preserve"> Technology</w:t>
      </w:r>
      <w:r>
        <w:rPr>
          <w:rFonts w:ascii="Times New Roman" w:hAnsi="Times New Roman" w:cs="Times New Roman"/>
          <w:sz w:val="20"/>
          <w:szCs w:val="20"/>
        </w:rPr>
        <w:t>,</w:t>
      </w:r>
      <w:r w:rsidR="00352AA6" w:rsidRPr="00690D70">
        <w:rPr>
          <w:rFonts w:ascii="Times New Roman" w:hAnsi="Times New Roman" w:cs="Times New Roman"/>
          <w:sz w:val="20"/>
          <w:szCs w:val="20"/>
        </w:rPr>
        <w:t xml:space="preserve"> Engineering and Math. Throughout </w:t>
      </w:r>
      <w:r>
        <w:rPr>
          <w:rFonts w:ascii="Times New Roman" w:hAnsi="Times New Roman" w:cs="Times New Roman"/>
          <w:sz w:val="20"/>
          <w:szCs w:val="20"/>
        </w:rPr>
        <w:t xml:space="preserve">the </w:t>
      </w:r>
      <w:r w:rsidR="00352AA6" w:rsidRPr="00690D70">
        <w:rPr>
          <w:rFonts w:ascii="Times New Roman" w:hAnsi="Times New Roman" w:cs="Times New Roman"/>
          <w:sz w:val="20"/>
          <w:szCs w:val="20"/>
        </w:rPr>
        <w:t xml:space="preserve">Pre-Engineering program, students will </w:t>
      </w:r>
      <w:r>
        <w:rPr>
          <w:rFonts w:ascii="Times New Roman" w:hAnsi="Times New Roman" w:cs="Times New Roman"/>
          <w:sz w:val="20"/>
          <w:szCs w:val="20"/>
        </w:rPr>
        <w:t>learn the varied roles</w:t>
      </w:r>
      <w:r w:rsidR="00352AA6" w:rsidRPr="00690D70">
        <w:rPr>
          <w:rFonts w:ascii="Times New Roman" w:hAnsi="Times New Roman" w:cs="Times New Roman"/>
          <w:sz w:val="20"/>
          <w:szCs w:val="20"/>
        </w:rPr>
        <w:t xml:space="preserve"> of Engineer</w:t>
      </w:r>
      <w:r>
        <w:rPr>
          <w:rFonts w:ascii="Times New Roman" w:hAnsi="Times New Roman" w:cs="Times New Roman"/>
          <w:sz w:val="20"/>
          <w:szCs w:val="20"/>
        </w:rPr>
        <w:t>s</w:t>
      </w:r>
      <w:r w:rsidR="00352AA6" w:rsidRPr="00690D70">
        <w:rPr>
          <w:rFonts w:ascii="Times New Roman" w:hAnsi="Times New Roman" w:cs="Times New Roman"/>
          <w:sz w:val="20"/>
          <w:szCs w:val="20"/>
        </w:rPr>
        <w:t xml:space="preserve"> play in society, discover new career paths and possibilities, and develop engineering knowledge and skills. In addition, as students work in teams to </w:t>
      </w:r>
      <w:r>
        <w:rPr>
          <w:rFonts w:ascii="Times New Roman" w:hAnsi="Times New Roman" w:cs="Times New Roman"/>
          <w:sz w:val="20"/>
          <w:szCs w:val="20"/>
        </w:rPr>
        <w:t>design and test solutions, they a</w:t>
      </w:r>
      <w:r w:rsidR="00352AA6" w:rsidRPr="00690D70">
        <w:rPr>
          <w:rFonts w:ascii="Times New Roman" w:hAnsi="Times New Roman" w:cs="Times New Roman"/>
          <w:sz w:val="20"/>
          <w:szCs w:val="20"/>
        </w:rPr>
        <w:t xml:space="preserve">re empowered </w:t>
      </w:r>
      <w:r>
        <w:rPr>
          <w:rFonts w:ascii="Times New Roman" w:hAnsi="Times New Roman" w:cs="Times New Roman"/>
          <w:sz w:val="20"/>
          <w:szCs w:val="20"/>
        </w:rPr>
        <w:t xml:space="preserve">to </w:t>
      </w:r>
      <w:r w:rsidR="00352AA6" w:rsidRPr="00690D70">
        <w:rPr>
          <w:rFonts w:ascii="Times New Roman" w:hAnsi="Times New Roman" w:cs="Times New Roman"/>
          <w:sz w:val="20"/>
          <w:szCs w:val="20"/>
        </w:rPr>
        <w:t>develop in-demand, transportable skills like collaboration, critical thinking, and communicati</w:t>
      </w:r>
      <w:r>
        <w:rPr>
          <w:rFonts w:ascii="Times New Roman" w:hAnsi="Times New Roman" w:cs="Times New Roman"/>
          <w:sz w:val="20"/>
          <w:szCs w:val="20"/>
        </w:rPr>
        <w:t>on. Students with interests in Architecture, E</w:t>
      </w:r>
      <w:r w:rsidR="00352AA6" w:rsidRPr="00690D70">
        <w:rPr>
          <w:rFonts w:ascii="Times New Roman" w:hAnsi="Times New Roman" w:cs="Times New Roman"/>
          <w:sz w:val="20"/>
          <w:szCs w:val="20"/>
        </w:rPr>
        <w:t xml:space="preserve">ngineering, </w:t>
      </w:r>
      <w:r>
        <w:rPr>
          <w:rFonts w:ascii="Times New Roman" w:hAnsi="Times New Roman" w:cs="Times New Roman"/>
          <w:sz w:val="20"/>
          <w:szCs w:val="20"/>
        </w:rPr>
        <w:t>Biomechanics, A</w:t>
      </w:r>
      <w:r w:rsidR="00352AA6" w:rsidRPr="00690D70">
        <w:rPr>
          <w:rFonts w:ascii="Times New Roman" w:hAnsi="Times New Roman" w:cs="Times New Roman"/>
          <w:sz w:val="20"/>
          <w:szCs w:val="20"/>
        </w:rPr>
        <w:t xml:space="preserve">eronautics, and other applied math and science arenas will discover PLTW is an exciting portal into these industries. </w:t>
      </w:r>
    </w:p>
    <w:p w14:paraId="30CDA006" w14:textId="1386C303" w:rsidR="00352AA6" w:rsidRPr="00690D70" w:rsidRDefault="00891B76" w:rsidP="00352AA6">
      <w:pPr>
        <w:rPr>
          <w:rFonts w:ascii="Times New Roman" w:hAnsi="Times New Roman" w:cs="Times New Roman"/>
          <w:b/>
          <w:sz w:val="20"/>
          <w:szCs w:val="20"/>
        </w:rPr>
      </w:pPr>
      <w:r w:rsidRPr="00690D70">
        <w:rPr>
          <w:rFonts w:ascii="Times New Roman" w:hAnsi="Times New Roman" w:cs="Times New Roman"/>
          <w:b/>
          <w:sz w:val="20"/>
          <w:szCs w:val="20"/>
        </w:rPr>
        <w:t>Level 1</w:t>
      </w:r>
    </w:p>
    <w:p w14:paraId="5B80C08C" w14:textId="77777777" w:rsidR="00352AA6" w:rsidRPr="00690D70" w:rsidRDefault="00352AA6" w:rsidP="00352AA6">
      <w:pPr>
        <w:rPr>
          <w:rFonts w:ascii="Times New Roman" w:hAnsi="Times New Roman" w:cs="Times New Roman"/>
          <w:b/>
          <w:sz w:val="20"/>
          <w:szCs w:val="20"/>
          <w:u w:val="single"/>
        </w:rPr>
      </w:pPr>
      <w:r w:rsidRPr="00690D70">
        <w:rPr>
          <w:rFonts w:ascii="Times New Roman" w:hAnsi="Times New Roman" w:cs="Times New Roman"/>
          <w:b/>
          <w:sz w:val="20"/>
          <w:szCs w:val="20"/>
          <w:u w:val="single"/>
        </w:rPr>
        <w:t xml:space="preserve">Introduction to Engineering Design </w:t>
      </w:r>
    </w:p>
    <w:p w14:paraId="7567A7CD" w14:textId="76EF8B63" w:rsidR="00352AA6" w:rsidRPr="00EC4F7E" w:rsidRDefault="00352AA6" w:rsidP="00352AA6">
      <w:pPr>
        <w:rPr>
          <w:rFonts w:ascii="Times New Roman" w:hAnsi="Times New Roman" w:cs="Times New Roman"/>
          <w:sz w:val="20"/>
          <w:szCs w:val="20"/>
        </w:rPr>
      </w:pPr>
      <w:r w:rsidRPr="00EC4F7E">
        <w:rPr>
          <w:rFonts w:ascii="Times New Roman" w:hAnsi="Times New Roman" w:cs="Times New Roman"/>
          <w:sz w:val="20"/>
          <w:szCs w:val="20"/>
        </w:rPr>
        <w:t>Prerequisite: Successful completion of 8</w:t>
      </w:r>
      <w:r w:rsidRPr="00EC4F7E">
        <w:rPr>
          <w:rFonts w:ascii="Times New Roman" w:hAnsi="Times New Roman" w:cs="Times New Roman"/>
          <w:sz w:val="20"/>
          <w:szCs w:val="20"/>
          <w:vertAlign w:val="superscript"/>
        </w:rPr>
        <w:t>th</w:t>
      </w:r>
      <w:r w:rsidRPr="00EC4F7E">
        <w:rPr>
          <w:rFonts w:ascii="Times New Roman" w:hAnsi="Times New Roman" w:cs="Times New Roman"/>
          <w:sz w:val="20"/>
          <w:szCs w:val="20"/>
        </w:rPr>
        <w:t xml:space="preserve"> grade Algebra or currently taking Algebra I in 9</w:t>
      </w:r>
      <w:r w:rsidRPr="00EC4F7E">
        <w:rPr>
          <w:rFonts w:ascii="Times New Roman" w:hAnsi="Times New Roman" w:cs="Times New Roman"/>
          <w:sz w:val="20"/>
          <w:szCs w:val="20"/>
          <w:vertAlign w:val="superscript"/>
        </w:rPr>
        <w:t>th</w:t>
      </w:r>
      <w:r w:rsidRPr="00EC4F7E">
        <w:rPr>
          <w:rFonts w:ascii="Times New Roman" w:hAnsi="Times New Roman" w:cs="Times New Roman"/>
          <w:sz w:val="20"/>
          <w:szCs w:val="20"/>
        </w:rPr>
        <w:t xml:space="preserve"> grade. Admission to the </w:t>
      </w:r>
      <w:r w:rsidR="00912D36" w:rsidRPr="00EC4F7E">
        <w:rPr>
          <w:rFonts w:ascii="Times New Roman" w:hAnsi="Times New Roman" w:cs="Times New Roman"/>
          <w:sz w:val="20"/>
          <w:szCs w:val="20"/>
        </w:rPr>
        <w:t>program via application process</w:t>
      </w:r>
    </w:p>
    <w:p w14:paraId="249D67B9" w14:textId="77777777" w:rsidR="00352AA6" w:rsidRPr="00690D70" w:rsidRDefault="00352AA6" w:rsidP="00352AA6">
      <w:pPr>
        <w:rPr>
          <w:rFonts w:ascii="Times New Roman" w:hAnsi="Times New Roman" w:cs="Times New Roman"/>
          <w:sz w:val="20"/>
          <w:szCs w:val="20"/>
        </w:rPr>
      </w:pPr>
      <w:r w:rsidRPr="00690D70">
        <w:rPr>
          <w:rFonts w:ascii="Times New Roman" w:hAnsi="Times New Roman" w:cs="Times New Roman"/>
          <w:sz w:val="20"/>
          <w:szCs w:val="20"/>
        </w:rPr>
        <w:t xml:space="preserve">This is usually the first discipline in the PLTW sequence of courses in High School. Introduction to Engineering Design encourages students to be creative and apply decision-making and problem solving skills to specific design problems using computer software (Autodesk® AutoCAD and Inventor) to develop parametric 3-D models and solid renderings. Using a CAD (computer aided design) system, students explore the design process by creating, analyzing, rendering, and producing virtual models. </w:t>
      </w:r>
    </w:p>
    <w:p w14:paraId="45A0EE9C" w14:textId="336768EF" w:rsidR="00352AA6" w:rsidRPr="00690D70" w:rsidRDefault="00891B76" w:rsidP="00352AA6">
      <w:pPr>
        <w:rPr>
          <w:rFonts w:ascii="Times New Roman" w:hAnsi="Times New Roman" w:cs="Times New Roman"/>
          <w:b/>
          <w:sz w:val="20"/>
          <w:szCs w:val="20"/>
        </w:rPr>
      </w:pPr>
      <w:r w:rsidRPr="00690D70">
        <w:rPr>
          <w:rFonts w:ascii="Times New Roman" w:hAnsi="Times New Roman" w:cs="Times New Roman"/>
          <w:b/>
          <w:sz w:val="20"/>
          <w:szCs w:val="20"/>
        </w:rPr>
        <w:t>Level 2</w:t>
      </w:r>
    </w:p>
    <w:p w14:paraId="49EEBEAC" w14:textId="77777777" w:rsidR="00352AA6" w:rsidRPr="00690D70" w:rsidRDefault="00352AA6" w:rsidP="00352AA6">
      <w:pPr>
        <w:rPr>
          <w:rFonts w:ascii="Times New Roman" w:hAnsi="Times New Roman" w:cs="Times New Roman"/>
          <w:b/>
          <w:sz w:val="20"/>
          <w:szCs w:val="20"/>
          <w:u w:val="single"/>
        </w:rPr>
      </w:pPr>
      <w:r w:rsidRPr="00690D70">
        <w:rPr>
          <w:rFonts w:ascii="Times New Roman" w:hAnsi="Times New Roman" w:cs="Times New Roman"/>
          <w:b/>
          <w:sz w:val="20"/>
          <w:szCs w:val="20"/>
          <w:u w:val="single"/>
        </w:rPr>
        <w:t xml:space="preserve">Principles of Engineering </w:t>
      </w:r>
    </w:p>
    <w:p w14:paraId="6715AAD1" w14:textId="77777777" w:rsidR="00352AA6" w:rsidRPr="00EC4F7E" w:rsidRDefault="00352AA6" w:rsidP="00352AA6">
      <w:pPr>
        <w:rPr>
          <w:rFonts w:ascii="Times New Roman" w:hAnsi="Times New Roman" w:cs="Times New Roman"/>
          <w:sz w:val="20"/>
          <w:szCs w:val="20"/>
        </w:rPr>
      </w:pPr>
      <w:r w:rsidRPr="00EC4F7E">
        <w:rPr>
          <w:rFonts w:ascii="Times New Roman" w:hAnsi="Times New Roman" w:cs="Times New Roman"/>
          <w:sz w:val="20"/>
          <w:szCs w:val="20"/>
        </w:rPr>
        <w:t>Prerequisite: PLTW Introduction to Engineering Design and Algebra I. Admission to the program via application process.</w:t>
      </w:r>
    </w:p>
    <w:p w14:paraId="45470811" w14:textId="20FF2764" w:rsidR="00352AA6" w:rsidRPr="00690D70" w:rsidRDefault="00912D36" w:rsidP="00352AA6">
      <w:pPr>
        <w:rPr>
          <w:rFonts w:ascii="Times New Roman" w:hAnsi="Times New Roman" w:cs="Times New Roman"/>
          <w:sz w:val="20"/>
          <w:szCs w:val="20"/>
        </w:rPr>
      </w:pPr>
      <w:r w:rsidRPr="00690D70">
        <w:rPr>
          <w:rFonts w:ascii="Times New Roman" w:hAnsi="Times New Roman" w:cs="Times New Roman"/>
          <w:sz w:val="20"/>
          <w:szCs w:val="20"/>
        </w:rPr>
        <w:lastRenderedPageBreak/>
        <w:t xml:space="preserve">The </w:t>
      </w:r>
      <w:r w:rsidR="00352AA6" w:rsidRPr="00690D70">
        <w:rPr>
          <w:rFonts w:ascii="Times New Roman" w:hAnsi="Times New Roman" w:cs="Times New Roman"/>
          <w:sz w:val="20"/>
          <w:szCs w:val="20"/>
        </w:rPr>
        <w:t>Principles of Engineering is designed to help students understand career po</w:t>
      </w:r>
      <w:r w:rsidR="00D81CE4">
        <w:rPr>
          <w:rFonts w:ascii="Times New Roman" w:hAnsi="Times New Roman" w:cs="Times New Roman"/>
          <w:sz w:val="20"/>
          <w:szCs w:val="20"/>
        </w:rPr>
        <w:t>ssibilities in Engineering and Engineering T</w:t>
      </w:r>
      <w:r w:rsidR="00352AA6" w:rsidRPr="00690D70">
        <w:rPr>
          <w:rFonts w:ascii="Times New Roman" w:hAnsi="Times New Roman" w:cs="Times New Roman"/>
          <w:sz w:val="20"/>
          <w:szCs w:val="20"/>
        </w:rPr>
        <w:t>echnology. Through problems that engage and challenge, students explore a broad range of engineering topics, including mechanisms, the strength of structures and materials, and automation. Students develop skills in problem solving, research, and design while learning strategies for design process documentation, collaboration, and presentation.</w:t>
      </w:r>
    </w:p>
    <w:p w14:paraId="510D3C7B" w14:textId="7F2B8AE5" w:rsidR="00352AA6" w:rsidRPr="00690D70" w:rsidRDefault="00891B76" w:rsidP="00352AA6">
      <w:pPr>
        <w:rPr>
          <w:rFonts w:ascii="Times New Roman" w:hAnsi="Times New Roman" w:cs="Times New Roman"/>
          <w:b/>
          <w:sz w:val="20"/>
          <w:szCs w:val="20"/>
        </w:rPr>
      </w:pPr>
      <w:r w:rsidRPr="00690D70">
        <w:rPr>
          <w:rFonts w:ascii="Times New Roman" w:hAnsi="Times New Roman" w:cs="Times New Roman"/>
          <w:b/>
          <w:sz w:val="20"/>
          <w:szCs w:val="20"/>
        </w:rPr>
        <w:t>Level 3</w:t>
      </w:r>
    </w:p>
    <w:p w14:paraId="03D61F64" w14:textId="77777777" w:rsidR="00352AA6" w:rsidRPr="00690D70" w:rsidRDefault="00352AA6" w:rsidP="00352AA6">
      <w:pPr>
        <w:rPr>
          <w:rFonts w:ascii="Times New Roman" w:hAnsi="Times New Roman" w:cs="Times New Roman"/>
          <w:b/>
          <w:sz w:val="20"/>
          <w:szCs w:val="20"/>
          <w:u w:val="single"/>
        </w:rPr>
      </w:pPr>
      <w:r w:rsidRPr="00690D70">
        <w:rPr>
          <w:rFonts w:ascii="Times New Roman" w:hAnsi="Times New Roman" w:cs="Times New Roman"/>
          <w:sz w:val="20"/>
          <w:szCs w:val="20"/>
        </w:rPr>
        <w:t xml:space="preserve"> </w:t>
      </w:r>
      <w:r w:rsidRPr="00690D70">
        <w:rPr>
          <w:rFonts w:ascii="Times New Roman" w:hAnsi="Times New Roman" w:cs="Times New Roman"/>
          <w:b/>
          <w:sz w:val="20"/>
          <w:szCs w:val="20"/>
          <w:u w:val="single"/>
        </w:rPr>
        <w:t xml:space="preserve">Computerized Integrated Manufacturing </w:t>
      </w:r>
    </w:p>
    <w:p w14:paraId="487EF799" w14:textId="77777777" w:rsidR="00352AA6" w:rsidRPr="00EC4F7E" w:rsidRDefault="00352AA6" w:rsidP="00352AA6">
      <w:pPr>
        <w:rPr>
          <w:rFonts w:ascii="Times New Roman" w:hAnsi="Times New Roman" w:cs="Times New Roman"/>
          <w:sz w:val="20"/>
          <w:szCs w:val="20"/>
        </w:rPr>
      </w:pPr>
      <w:r w:rsidRPr="00EC4F7E">
        <w:rPr>
          <w:rFonts w:ascii="Times New Roman" w:hAnsi="Times New Roman" w:cs="Times New Roman"/>
          <w:sz w:val="20"/>
          <w:szCs w:val="20"/>
        </w:rPr>
        <w:t>Prerequisite: PLTW Principles of Engineering and Algebra I. Admission to the program via application process.</w:t>
      </w:r>
    </w:p>
    <w:p w14:paraId="49ED923B" w14:textId="77777777" w:rsidR="00352AA6" w:rsidRPr="00690D70" w:rsidRDefault="00352AA6" w:rsidP="00352AA6">
      <w:pPr>
        <w:rPr>
          <w:rFonts w:ascii="Times New Roman" w:hAnsi="Times New Roman" w:cs="Times New Roman"/>
          <w:sz w:val="20"/>
          <w:szCs w:val="20"/>
        </w:rPr>
      </w:pPr>
      <w:r w:rsidRPr="00690D70">
        <w:rPr>
          <w:rFonts w:ascii="Times New Roman" w:hAnsi="Times New Roman" w:cs="Times New Roman"/>
          <w:sz w:val="20"/>
          <w:szCs w:val="20"/>
        </w:rPr>
        <w:t xml:space="preserve">Computerized Integrated Manufacturing builds on the solid modeling skills developed in Introduction to Engineering Design expanding on prototyping, robotics, and automation. CIM will introduce students on how to create tool paths from designs created in Autodesk® AutoCAD and utilizing software such as Catalyst EX®/ </w:t>
      </w:r>
      <w:proofErr w:type="spellStart"/>
      <w:r w:rsidRPr="00690D70">
        <w:rPr>
          <w:rFonts w:ascii="Times New Roman" w:hAnsi="Times New Roman" w:cs="Times New Roman"/>
          <w:sz w:val="20"/>
          <w:szCs w:val="20"/>
        </w:rPr>
        <w:t>GrabCAD</w:t>
      </w:r>
      <w:proofErr w:type="spellEnd"/>
      <w:r w:rsidRPr="00690D70">
        <w:rPr>
          <w:rFonts w:ascii="Times New Roman" w:hAnsi="Times New Roman" w:cs="Times New Roman"/>
          <w:sz w:val="20"/>
          <w:szCs w:val="20"/>
        </w:rPr>
        <w:t xml:space="preserve"> Print, and </w:t>
      </w:r>
      <w:proofErr w:type="spellStart"/>
      <w:r w:rsidRPr="00690D70">
        <w:rPr>
          <w:rFonts w:ascii="Times New Roman" w:hAnsi="Times New Roman" w:cs="Times New Roman"/>
          <w:sz w:val="20"/>
          <w:szCs w:val="20"/>
        </w:rPr>
        <w:t>VCarve</w:t>
      </w:r>
      <w:proofErr w:type="spellEnd"/>
      <w:r w:rsidRPr="00690D70">
        <w:rPr>
          <w:rFonts w:ascii="Times New Roman" w:hAnsi="Times New Roman" w:cs="Times New Roman"/>
          <w:sz w:val="20"/>
          <w:szCs w:val="20"/>
        </w:rPr>
        <w:t xml:space="preserve"> Pro (used for CNC mill). They will also explore the fundamentals of VEX robotics and programming in C (</w:t>
      </w:r>
      <w:proofErr w:type="spellStart"/>
      <w:r w:rsidRPr="00690D70">
        <w:rPr>
          <w:rFonts w:ascii="Times New Roman" w:hAnsi="Times New Roman" w:cs="Times New Roman"/>
          <w:sz w:val="20"/>
          <w:szCs w:val="20"/>
        </w:rPr>
        <w:t>RobotC</w:t>
      </w:r>
      <w:proofErr w:type="spellEnd"/>
      <w:r w:rsidRPr="00690D70">
        <w:rPr>
          <w:rFonts w:ascii="Times New Roman" w:hAnsi="Times New Roman" w:cs="Times New Roman"/>
          <w:sz w:val="20"/>
          <w:szCs w:val="20"/>
        </w:rPr>
        <w:t>) and learn how this technology functions in an automated manufacturing environment. This course illuminates the opportunities related to understanding manufacturing. At the same time, it teaches students about manufacturing processes, product design, robotics, and automation. Students can earn a virtual manufacturing badge recognized by the National Manufacturing Badge system.</w:t>
      </w:r>
    </w:p>
    <w:p w14:paraId="3A0FBF9F" w14:textId="745B4755" w:rsidR="00352AA6" w:rsidRPr="00690D70" w:rsidRDefault="00891B76" w:rsidP="00352AA6">
      <w:pPr>
        <w:rPr>
          <w:rFonts w:ascii="Times New Roman" w:hAnsi="Times New Roman" w:cs="Times New Roman"/>
          <w:b/>
          <w:sz w:val="20"/>
          <w:szCs w:val="20"/>
        </w:rPr>
      </w:pPr>
      <w:r w:rsidRPr="00690D70">
        <w:rPr>
          <w:rFonts w:ascii="Times New Roman" w:hAnsi="Times New Roman" w:cs="Times New Roman"/>
          <w:b/>
          <w:sz w:val="20"/>
          <w:szCs w:val="20"/>
        </w:rPr>
        <w:t>Level 4</w:t>
      </w:r>
    </w:p>
    <w:p w14:paraId="0936F69B" w14:textId="77777777" w:rsidR="00352AA6" w:rsidRDefault="00352AA6" w:rsidP="00352AA6">
      <w:pPr>
        <w:rPr>
          <w:rFonts w:ascii="Times New Roman" w:hAnsi="Times New Roman" w:cs="Times New Roman"/>
          <w:b/>
          <w:sz w:val="20"/>
          <w:szCs w:val="20"/>
          <w:u w:val="single"/>
        </w:rPr>
      </w:pPr>
      <w:r w:rsidRPr="00690D70">
        <w:rPr>
          <w:rFonts w:ascii="Times New Roman" w:hAnsi="Times New Roman" w:cs="Times New Roman"/>
          <w:b/>
          <w:sz w:val="20"/>
          <w:szCs w:val="20"/>
          <w:u w:val="single"/>
        </w:rPr>
        <w:t>Civil Engineering and Architecture</w:t>
      </w:r>
    </w:p>
    <w:p w14:paraId="0C64C1ED" w14:textId="77777777" w:rsidR="00AA2942" w:rsidRPr="00AA2942" w:rsidRDefault="00AA2942" w:rsidP="00AA2942">
      <w:r w:rsidRPr="00AA2942">
        <w:t>Prerequisite: Successful completion of PLTW Introduction to Engineering Design, Principles of Engineering, Computer Integrated Manufacturing (with a C or better) and Algebra I.</w:t>
      </w:r>
    </w:p>
    <w:p w14:paraId="1C9F427F" w14:textId="77777777" w:rsidR="00352AA6" w:rsidRPr="00690D70" w:rsidRDefault="00352AA6" w:rsidP="00352AA6">
      <w:pPr>
        <w:rPr>
          <w:rFonts w:ascii="Times New Roman" w:hAnsi="Times New Roman" w:cs="Times New Roman"/>
          <w:sz w:val="20"/>
          <w:szCs w:val="20"/>
        </w:rPr>
      </w:pPr>
      <w:r w:rsidRPr="00690D70">
        <w:rPr>
          <w:rFonts w:ascii="Times New Roman" w:hAnsi="Times New Roman" w:cs="Times New Roman"/>
          <w:sz w:val="20"/>
          <w:szCs w:val="20"/>
        </w:rPr>
        <w:t xml:space="preserve">Students learn important aspects of building and site design and development, and then they apply what they know to design a commercial building. Students will also learn important aspects of building and site design and development. They apply math, science, and standard engineering practices to design both residential and commercial projects and document their work using 3-D architectural design software. This final course is designed in a way that the hands-on projects can be completed by using all they have learned throughout their 4 years in Pre-Engineering. </w:t>
      </w:r>
    </w:p>
    <w:p w14:paraId="24C6BFBB" w14:textId="10835D23" w:rsidR="00352AA6" w:rsidRPr="00D81CE4" w:rsidRDefault="00352AA6" w:rsidP="00352AA6">
      <w:pPr>
        <w:rPr>
          <w:rFonts w:ascii="Times New Roman" w:hAnsi="Times New Roman" w:cs="Times New Roman"/>
          <w:b/>
          <w:sz w:val="20"/>
          <w:szCs w:val="20"/>
        </w:rPr>
      </w:pPr>
      <w:r w:rsidRPr="00D81CE4">
        <w:rPr>
          <w:rFonts w:ascii="Times New Roman" w:hAnsi="Times New Roman" w:cs="Times New Roman"/>
          <w:b/>
          <w:sz w:val="20"/>
          <w:szCs w:val="20"/>
        </w:rPr>
        <w:t>** Successful completion of three years</w:t>
      </w:r>
      <w:r w:rsidR="00D81CE4">
        <w:rPr>
          <w:rFonts w:ascii="Times New Roman" w:hAnsi="Times New Roman" w:cs="Times New Roman"/>
          <w:b/>
          <w:sz w:val="20"/>
          <w:szCs w:val="20"/>
        </w:rPr>
        <w:t xml:space="preserve"> in this program satisfies the Technology, F</w:t>
      </w:r>
      <w:r w:rsidRPr="00D81CE4">
        <w:rPr>
          <w:rFonts w:ascii="Times New Roman" w:hAnsi="Times New Roman" w:cs="Times New Roman"/>
          <w:b/>
          <w:sz w:val="20"/>
          <w:szCs w:val="20"/>
        </w:rPr>
        <w:t xml:space="preserve">ine </w:t>
      </w:r>
      <w:r w:rsidR="00D81CE4">
        <w:rPr>
          <w:rFonts w:ascii="Times New Roman" w:hAnsi="Times New Roman" w:cs="Times New Roman"/>
          <w:b/>
          <w:sz w:val="20"/>
          <w:szCs w:val="20"/>
        </w:rPr>
        <w:t>A</w:t>
      </w:r>
      <w:r w:rsidRPr="00D81CE4">
        <w:rPr>
          <w:rFonts w:ascii="Times New Roman" w:hAnsi="Times New Roman" w:cs="Times New Roman"/>
          <w:b/>
          <w:sz w:val="20"/>
          <w:szCs w:val="20"/>
        </w:rPr>
        <w:t xml:space="preserve">rt, and </w:t>
      </w:r>
      <w:r w:rsidR="00D81CE4">
        <w:rPr>
          <w:rFonts w:ascii="Times New Roman" w:hAnsi="Times New Roman" w:cs="Times New Roman"/>
          <w:b/>
          <w:sz w:val="20"/>
          <w:szCs w:val="20"/>
        </w:rPr>
        <w:t>M</w:t>
      </w:r>
      <w:r w:rsidRPr="00D81CE4">
        <w:rPr>
          <w:rFonts w:ascii="Times New Roman" w:hAnsi="Times New Roman" w:cs="Times New Roman"/>
          <w:b/>
          <w:sz w:val="20"/>
          <w:szCs w:val="20"/>
        </w:rPr>
        <w:t xml:space="preserve">ath related course proficiency requirements for graduation** </w:t>
      </w:r>
    </w:p>
    <w:p w14:paraId="77B6283F" w14:textId="56E3E80A" w:rsidR="00352AA6" w:rsidRPr="00690D70" w:rsidRDefault="00352AA6" w:rsidP="00352AA6">
      <w:pPr>
        <w:rPr>
          <w:rFonts w:ascii="Times New Roman" w:hAnsi="Times New Roman" w:cs="Times New Roman"/>
          <w:sz w:val="20"/>
          <w:szCs w:val="20"/>
        </w:rPr>
      </w:pPr>
      <w:r w:rsidRPr="00690D70">
        <w:rPr>
          <w:rFonts w:ascii="Times New Roman" w:hAnsi="Times New Roman" w:cs="Times New Roman"/>
          <w:sz w:val="20"/>
          <w:szCs w:val="20"/>
        </w:rPr>
        <w:t xml:space="preserve">Career Opportunities: CAD Designer, Engineering Assistant, Engineer, CNC Machinist, </w:t>
      </w:r>
      <w:r w:rsidR="00D10062" w:rsidRPr="00690D70">
        <w:rPr>
          <w:rFonts w:ascii="Times New Roman" w:hAnsi="Times New Roman" w:cs="Times New Roman"/>
          <w:sz w:val="20"/>
          <w:szCs w:val="20"/>
        </w:rPr>
        <w:t>and Electrical</w:t>
      </w:r>
      <w:r w:rsidRPr="00690D70">
        <w:rPr>
          <w:rFonts w:ascii="Times New Roman" w:hAnsi="Times New Roman" w:cs="Times New Roman"/>
          <w:sz w:val="20"/>
          <w:szCs w:val="20"/>
        </w:rPr>
        <w:t xml:space="preserve"> Engineer.</w:t>
      </w:r>
    </w:p>
    <w:p w14:paraId="2232E563" w14:textId="77777777" w:rsidR="00352AA6" w:rsidRPr="00C00772" w:rsidRDefault="00352AA6" w:rsidP="005C0B01">
      <w:pPr>
        <w:rPr>
          <w:rFonts w:ascii="Times New Roman" w:hAnsi="Times New Roman" w:cs="Times New Roman"/>
          <w:sz w:val="20"/>
          <w:szCs w:val="20"/>
        </w:rPr>
      </w:pPr>
    </w:p>
    <w:p w14:paraId="08CFF3FA" w14:textId="77777777" w:rsidR="00C00772" w:rsidRPr="00C00772" w:rsidRDefault="00C00772" w:rsidP="00C00772">
      <w:pPr>
        <w:spacing w:after="0"/>
        <w:jc w:val="center"/>
        <w:rPr>
          <w:rFonts w:ascii="Times New Roman" w:eastAsia="Times New Roman" w:hAnsi="Times New Roman" w:cs="Times New Roman"/>
          <w:b/>
          <w:sz w:val="20"/>
          <w:szCs w:val="20"/>
          <w:u w:val="single"/>
        </w:rPr>
      </w:pPr>
      <w:r w:rsidRPr="00C00772">
        <w:rPr>
          <w:rFonts w:ascii="Times New Roman" w:eastAsia="Times New Roman" w:hAnsi="Times New Roman" w:cs="Times New Roman"/>
          <w:b/>
          <w:bCs/>
          <w:color w:val="000000"/>
          <w:sz w:val="20"/>
          <w:szCs w:val="20"/>
          <w:u w:val="single"/>
        </w:rPr>
        <w:t>CTC English</w:t>
      </w:r>
    </w:p>
    <w:p w14:paraId="2CCF6F33" w14:textId="77777777" w:rsidR="00C00772" w:rsidRPr="00C00772" w:rsidRDefault="00C00772" w:rsidP="00C00772">
      <w:pPr>
        <w:spacing w:after="0"/>
        <w:rPr>
          <w:rFonts w:ascii="Times New Roman" w:eastAsia="Times New Roman" w:hAnsi="Times New Roman" w:cs="Times New Roman"/>
          <w:sz w:val="20"/>
          <w:szCs w:val="20"/>
        </w:rPr>
      </w:pPr>
      <w:r w:rsidRPr="00C00772">
        <w:rPr>
          <w:rFonts w:ascii="Times New Roman" w:eastAsia="Times New Roman" w:hAnsi="Times New Roman" w:cs="Times New Roman"/>
          <w:b/>
          <w:bCs/>
          <w:color w:val="000000"/>
          <w:sz w:val="20"/>
          <w:szCs w:val="20"/>
        </w:rPr>
        <w:t>Year Long, 1 Eng. Credit</w:t>
      </w:r>
    </w:p>
    <w:p w14:paraId="2CE9C5E7" w14:textId="77777777" w:rsidR="00C00772" w:rsidRPr="00C00772" w:rsidRDefault="00C00772" w:rsidP="00C00772">
      <w:pPr>
        <w:spacing w:after="0"/>
        <w:rPr>
          <w:rFonts w:ascii="Times New Roman" w:eastAsia="Times New Roman" w:hAnsi="Times New Roman" w:cs="Times New Roman"/>
          <w:sz w:val="20"/>
          <w:szCs w:val="20"/>
        </w:rPr>
      </w:pPr>
    </w:p>
    <w:p w14:paraId="1F5A089C" w14:textId="77777777" w:rsidR="00C00772" w:rsidRPr="00C00772" w:rsidRDefault="00C00772" w:rsidP="00C00772">
      <w:pPr>
        <w:spacing w:after="0"/>
        <w:rPr>
          <w:rFonts w:ascii="Times New Roman" w:eastAsia="Times New Roman" w:hAnsi="Times New Roman" w:cs="Times New Roman"/>
          <w:sz w:val="20"/>
          <w:szCs w:val="20"/>
        </w:rPr>
      </w:pPr>
      <w:r w:rsidRPr="00C00772">
        <w:rPr>
          <w:rFonts w:ascii="Times New Roman" w:eastAsia="Times New Roman" w:hAnsi="Times New Roman" w:cs="Times New Roman"/>
          <w:color w:val="000000"/>
          <w:sz w:val="20"/>
          <w:szCs w:val="20"/>
        </w:rPr>
        <w:t xml:space="preserve">Students focus their studies on the conventions of English grammar, primarily parts of speech, mechanics and usage, and applying them to different types of writing. Students regularly analyze how writing works, and the purpose of a variety of writing techniques while exploring different types of writing, including technical and narrative. Emphasis on the writing process is interwoven into the course of study. Students also explore different types of fiction and nonfiction literary works, covering contemporary topics and current events. CTC English is aligned to the Common Core State Standards to ensure that students are college and career ready. Additional supports, scaffolding, and interventions are offered to students who need additional instruction in mastery of foundational skills. </w:t>
      </w:r>
    </w:p>
    <w:p w14:paraId="5C090C68" w14:textId="77777777" w:rsidR="00C00772" w:rsidRPr="00C00772" w:rsidRDefault="00C00772" w:rsidP="00C00772">
      <w:pPr>
        <w:spacing w:after="0"/>
        <w:rPr>
          <w:rFonts w:ascii="Times New Roman" w:eastAsia="Times New Roman" w:hAnsi="Times New Roman" w:cs="Times New Roman"/>
          <w:sz w:val="20"/>
          <w:szCs w:val="20"/>
        </w:rPr>
      </w:pPr>
    </w:p>
    <w:p w14:paraId="2DAA90DE" w14:textId="77777777" w:rsidR="00C00772" w:rsidRDefault="00C00772" w:rsidP="00C00772">
      <w:pPr>
        <w:spacing w:after="0"/>
        <w:rPr>
          <w:rFonts w:ascii="Times New Roman" w:eastAsia="Times New Roman" w:hAnsi="Times New Roman" w:cs="Times New Roman"/>
          <w:b/>
          <w:bCs/>
          <w:color w:val="000000"/>
          <w:sz w:val="20"/>
          <w:szCs w:val="20"/>
        </w:rPr>
      </w:pPr>
    </w:p>
    <w:p w14:paraId="1596BB0B" w14:textId="0E2A9C10" w:rsidR="00352AA6" w:rsidRDefault="00706931" w:rsidP="00C00772">
      <w:pPr>
        <w:rPr>
          <w:rFonts w:ascii="Times New Roman" w:eastAsia="Times New Roman" w:hAnsi="Times New Roman" w:cs="Times New Roman"/>
          <w:b/>
          <w:bCs/>
          <w:color w:val="000000"/>
          <w:sz w:val="20"/>
          <w:szCs w:val="20"/>
          <w:u w:val="single"/>
        </w:rPr>
      </w:pPr>
      <w:r>
        <w:rPr>
          <w:rFonts w:ascii="Times New Roman" w:eastAsia="Times New Roman" w:hAnsi="Times New Roman" w:cs="Times New Roman"/>
          <w:b/>
          <w:bCs/>
          <w:color w:val="000000"/>
          <w:sz w:val="20"/>
          <w:szCs w:val="20"/>
          <w:u w:val="single"/>
        </w:rPr>
        <w:t xml:space="preserve"> </w:t>
      </w:r>
    </w:p>
    <w:p w14:paraId="642807E9" w14:textId="77777777" w:rsidR="007B7FF8" w:rsidRDefault="007B7FF8" w:rsidP="007B7FF8">
      <w:r>
        <w:rPr>
          <w:rFonts w:ascii="Bookman Old Style" w:hAnsi="Bookman Old Style"/>
          <w:b/>
          <w:bCs/>
          <w:sz w:val="18"/>
          <w:szCs w:val="18"/>
        </w:rPr>
        <w:t xml:space="preserve">East Providence High School </w:t>
      </w:r>
      <w:r>
        <w:rPr>
          <w:rStyle w:val="il"/>
          <w:rFonts w:ascii="Bookman Old Style" w:hAnsi="Bookman Old Style"/>
          <w:b/>
          <w:bCs/>
          <w:sz w:val="18"/>
          <w:szCs w:val="18"/>
        </w:rPr>
        <w:t>does</w:t>
      </w:r>
      <w:r>
        <w:rPr>
          <w:rFonts w:ascii="Bookman Old Style" w:hAnsi="Bookman Old Style"/>
          <w:b/>
          <w:bCs/>
          <w:sz w:val="18"/>
          <w:szCs w:val="18"/>
        </w:rPr>
        <w:t xml:space="preserve"> </w:t>
      </w:r>
      <w:r>
        <w:rPr>
          <w:rStyle w:val="il"/>
          <w:rFonts w:ascii="Bookman Old Style" w:hAnsi="Bookman Old Style"/>
          <w:b/>
          <w:bCs/>
          <w:sz w:val="18"/>
          <w:szCs w:val="18"/>
        </w:rPr>
        <w:t>not</w:t>
      </w:r>
      <w:r>
        <w:rPr>
          <w:rFonts w:ascii="Bookman Old Style" w:hAnsi="Bookman Old Style"/>
          <w:b/>
          <w:bCs/>
          <w:sz w:val="18"/>
          <w:szCs w:val="18"/>
        </w:rPr>
        <w:t xml:space="preserve"> </w:t>
      </w:r>
      <w:r>
        <w:rPr>
          <w:rStyle w:val="il"/>
          <w:rFonts w:ascii="Bookman Old Style" w:hAnsi="Bookman Old Style"/>
          <w:b/>
          <w:bCs/>
          <w:sz w:val="18"/>
          <w:szCs w:val="18"/>
        </w:rPr>
        <w:t>discriminate</w:t>
      </w:r>
      <w:r>
        <w:rPr>
          <w:rFonts w:ascii="Bookman Old Style" w:hAnsi="Bookman Old Style"/>
          <w:b/>
          <w:bCs/>
          <w:sz w:val="18"/>
          <w:szCs w:val="18"/>
        </w:rPr>
        <w:t xml:space="preserve"> on the basis of race, color, religion (creed), gender, gender expression, age, national origin (ancestry), disability, marital status, sexual orientation, or military status. Celeste Bowler, Title IX Coordinator, 145 Taunton Ave., East Providence, R.I. 02914 401-435-7500</w:t>
      </w:r>
    </w:p>
    <w:p w14:paraId="71B98379" w14:textId="77777777" w:rsidR="007B7FF8" w:rsidRPr="00C00772" w:rsidRDefault="007B7FF8" w:rsidP="00C00772">
      <w:pPr>
        <w:rPr>
          <w:rFonts w:ascii="Times New Roman" w:hAnsi="Times New Roman" w:cs="Times New Roman"/>
          <w:sz w:val="20"/>
          <w:szCs w:val="20"/>
        </w:rPr>
      </w:pPr>
      <w:bookmarkStart w:id="0" w:name="_GoBack"/>
      <w:bookmarkEnd w:id="0"/>
    </w:p>
    <w:sectPr w:rsidR="007B7FF8" w:rsidRPr="00C00772" w:rsidSect="00BF342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C1CF0"/>
    <w:multiLevelType w:val="hybridMultilevel"/>
    <w:tmpl w:val="B93A9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8E144C"/>
    <w:multiLevelType w:val="hybridMultilevel"/>
    <w:tmpl w:val="9C980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4683A90"/>
    <w:multiLevelType w:val="hybridMultilevel"/>
    <w:tmpl w:val="C930A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880431D"/>
    <w:multiLevelType w:val="hybridMultilevel"/>
    <w:tmpl w:val="CC64D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0F5794"/>
    <w:multiLevelType w:val="hybridMultilevel"/>
    <w:tmpl w:val="1428A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F95918"/>
    <w:multiLevelType w:val="multilevel"/>
    <w:tmpl w:val="8214C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EA0"/>
    <w:rsid w:val="00011A4C"/>
    <w:rsid w:val="00021A47"/>
    <w:rsid w:val="00057437"/>
    <w:rsid w:val="000743C5"/>
    <w:rsid w:val="000D4168"/>
    <w:rsid w:val="000F0307"/>
    <w:rsid w:val="00111BC2"/>
    <w:rsid w:val="001235E7"/>
    <w:rsid w:val="0020220D"/>
    <w:rsid w:val="002254CC"/>
    <w:rsid w:val="002E33C5"/>
    <w:rsid w:val="00304DD9"/>
    <w:rsid w:val="00352AA6"/>
    <w:rsid w:val="003F4427"/>
    <w:rsid w:val="003F665E"/>
    <w:rsid w:val="00436205"/>
    <w:rsid w:val="004363C4"/>
    <w:rsid w:val="00470420"/>
    <w:rsid w:val="00486C18"/>
    <w:rsid w:val="004926C6"/>
    <w:rsid w:val="004B2CBA"/>
    <w:rsid w:val="004B7832"/>
    <w:rsid w:val="004F6740"/>
    <w:rsid w:val="00500187"/>
    <w:rsid w:val="005163ED"/>
    <w:rsid w:val="005346B6"/>
    <w:rsid w:val="005C0B01"/>
    <w:rsid w:val="00604DAF"/>
    <w:rsid w:val="00690D70"/>
    <w:rsid w:val="006C30C1"/>
    <w:rsid w:val="006F7972"/>
    <w:rsid w:val="00706931"/>
    <w:rsid w:val="007077CE"/>
    <w:rsid w:val="00723806"/>
    <w:rsid w:val="007240CE"/>
    <w:rsid w:val="0074747E"/>
    <w:rsid w:val="00755EE9"/>
    <w:rsid w:val="00770BD1"/>
    <w:rsid w:val="00773E35"/>
    <w:rsid w:val="0079179A"/>
    <w:rsid w:val="00791C68"/>
    <w:rsid w:val="007B7FF8"/>
    <w:rsid w:val="007E20C8"/>
    <w:rsid w:val="00816A6E"/>
    <w:rsid w:val="00891B76"/>
    <w:rsid w:val="008C3B92"/>
    <w:rsid w:val="008E19F6"/>
    <w:rsid w:val="008F3387"/>
    <w:rsid w:val="00912D36"/>
    <w:rsid w:val="009354C5"/>
    <w:rsid w:val="009815E2"/>
    <w:rsid w:val="00A54E80"/>
    <w:rsid w:val="00A65EA0"/>
    <w:rsid w:val="00A741BA"/>
    <w:rsid w:val="00A91215"/>
    <w:rsid w:val="00AA2942"/>
    <w:rsid w:val="00AB3FAE"/>
    <w:rsid w:val="00AF4189"/>
    <w:rsid w:val="00BF3426"/>
    <w:rsid w:val="00C00772"/>
    <w:rsid w:val="00C74060"/>
    <w:rsid w:val="00CB183D"/>
    <w:rsid w:val="00CB3245"/>
    <w:rsid w:val="00CC0D0A"/>
    <w:rsid w:val="00CF3B49"/>
    <w:rsid w:val="00D10062"/>
    <w:rsid w:val="00D14E7A"/>
    <w:rsid w:val="00D81CE4"/>
    <w:rsid w:val="00DC7100"/>
    <w:rsid w:val="00E636FF"/>
    <w:rsid w:val="00EB547A"/>
    <w:rsid w:val="00EC4F7E"/>
    <w:rsid w:val="00EF13B6"/>
    <w:rsid w:val="00F378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54ABB9"/>
  <w15:docId w15:val="{77B65945-77F6-44DC-ADD9-D4BBD9BBA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EA0"/>
    <w:pPr>
      <w:spacing w:after="200"/>
    </w:pPr>
    <w:rPr>
      <w:rFonts w:asciiTheme="minorHAnsi"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52AA6"/>
    <w:pPr>
      <w:spacing w:beforeLines="1" w:afterLines="1"/>
    </w:pPr>
    <w:rPr>
      <w:rFonts w:ascii="Times" w:hAnsi="Times" w:cs="Times New Roman"/>
      <w:sz w:val="20"/>
      <w:szCs w:val="20"/>
    </w:rPr>
  </w:style>
  <w:style w:type="character" w:customStyle="1" w:styleId="apple-converted-space">
    <w:name w:val="apple-converted-space"/>
    <w:basedOn w:val="DefaultParagraphFont"/>
    <w:rsid w:val="00352AA6"/>
  </w:style>
  <w:style w:type="character" w:styleId="Strong">
    <w:name w:val="Strong"/>
    <w:basedOn w:val="DefaultParagraphFont"/>
    <w:uiPriority w:val="22"/>
    <w:qFormat/>
    <w:rsid w:val="00352AA6"/>
    <w:rPr>
      <w:b/>
      <w:bCs/>
    </w:rPr>
  </w:style>
  <w:style w:type="paragraph" w:customStyle="1" w:styleId="Default">
    <w:name w:val="Default"/>
    <w:rsid w:val="00352AA6"/>
    <w:pPr>
      <w:autoSpaceDE w:val="0"/>
      <w:autoSpaceDN w:val="0"/>
      <w:adjustRightInd w:val="0"/>
    </w:pPr>
    <w:rPr>
      <w:rFonts w:ascii="Times New Roman" w:hAnsi="Times New Roman" w:cs="Times New Roman"/>
      <w:color w:val="000000"/>
      <w:sz w:val="24"/>
      <w:szCs w:val="24"/>
    </w:rPr>
  </w:style>
  <w:style w:type="character" w:styleId="Hyperlink">
    <w:name w:val="Hyperlink"/>
    <w:basedOn w:val="DefaultParagraphFont"/>
    <w:uiPriority w:val="99"/>
    <w:unhideWhenUsed/>
    <w:rsid w:val="00C74060"/>
    <w:rPr>
      <w:color w:val="0000FF"/>
      <w:u w:val="single"/>
    </w:rPr>
  </w:style>
  <w:style w:type="paragraph" w:styleId="ListParagraph">
    <w:name w:val="List Paragraph"/>
    <w:basedOn w:val="Normal"/>
    <w:uiPriority w:val="34"/>
    <w:qFormat/>
    <w:rsid w:val="00304DD9"/>
    <w:pPr>
      <w:spacing w:after="160" w:line="259" w:lineRule="auto"/>
      <w:ind w:left="720"/>
      <w:contextualSpacing/>
    </w:pPr>
  </w:style>
  <w:style w:type="paragraph" w:styleId="BalloonText">
    <w:name w:val="Balloon Text"/>
    <w:basedOn w:val="Normal"/>
    <w:link w:val="BalloonTextChar"/>
    <w:uiPriority w:val="99"/>
    <w:semiHidden/>
    <w:unhideWhenUsed/>
    <w:rsid w:val="00EC4F7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4F7E"/>
    <w:rPr>
      <w:rFonts w:ascii="Segoe UI" w:hAnsi="Segoe UI" w:cs="Segoe UI"/>
      <w:sz w:val="18"/>
      <w:szCs w:val="18"/>
    </w:rPr>
  </w:style>
  <w:style w:type="paragraph" w:customStyle="1" w:styleId="m2740482340290915603m-8070128664598998093gmail-m5720794570080695648gmail-msonormal">
    <w:name w:val="m_2740482340290915603m_-8070128664598998093gmail-m_5720794570080695648gmail-msonormal"/>
    <w:basedOn w:val="Normal"/>
    <w:rsid w:val="004363C4"/>
    <w:pPr>
      <w:spacing w:before="100" w:beforeAutospacing="1" w:after="100" w:afterAutospacing="1"/>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4363C4"/>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63C4"/>
    <w:rPr>
      <w:rFonts w:asciiTheme="majorHAnsi" w:eastAsiaTheme="majorEastAsia" w:hAnsiTheme="majorHAnsi" w:cstheme="majorBidi"/>
      <w:spacing w:val="-10"/>
      <w:kern w:val="28"/>
      <w:sz w:val="56"/>
      <w:szCs w:val="56"/>
    </w:rPr>
  </w:style>
  <w:style w:type="character" w:customStyle="1" w:styleId="il">
    <w:name w:val="il"/>
    <w:basedOn w:val="DefaultParagraphFont"/>
    <w:rsid w:val="007B7F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989670">
      <w:bodyDiv w:val="1"/>
      <w:marLeft w:val="0"/>
      <w:marRight w:val="0"/>
      <w:marTop w:val="0"/>
      <w:marBottom w:val="0"/>
      <w:divBdr>
        <w:top w:val="none" w:sz="0" w:space="0" w:color="auto"/>
        <w:left w:val="none" w:sz="0" w:space="0" w:color="auto"/>
        <w:bottom w:val="none" w:sz="0" w:space="0" w:color="auto"/>
        <w:right w:val="none" w:sz="0" w:space="0" w:color="auto"/>
      </w:divBdr>
    </w:div>
    <w:div w:id="644042465">
      <w:bodyDiv w:val="1"/>
      <w:marLeft w:val="0"/>
      <w:marRight w:val="0"/>
      <w:marTop w:val="0"/>
      <w:marBottom w:val="0"/>
      <w:divBdr>
        <w:top w:val="none" w:sz="0" w:space="0" w:color="auto"/>
        <w:left w:val="none" w:sz="0" w:space="0" w:color="auto"/>
        <w:bottom w:val="none" w:sz="0" w:space="0" w:color="auto"/>
        <w:right w:val="none" w:sz="0" w:space="0" w:color="auto"/>
      </w:divBdr>
    </w:div>
    <w:div w:id="1262447241">
      <w:bodyDiv w:val="1"/>
      <w:marLeft w:val="0"/>
      <w:marRight w:val="0"/>
      <w:marTop w:val="0"/>
      <w:marBottom w:val="0"/>
      <w:divBdr>
        <w:top w:val="none" w:sz="0" w:space="0" w:color="auto"/>
        <w:left w:val="none" w:sz="0" w:space="0" w:color="auto"/>
        <w:bottom w:val="none" w:sz="0" w:space="0" w:color="auto"/>
        <w:right w:val="none" w:sz="0" w:space="0" w:color="auto"/>
      </w:divBdr>
    </w:div>
    <w:div w:id="1325469096">
      <w:bodyDiv w:val="1"/>
      <w:marLeft w:val="0"/>
      <w:marRight w:val="0"/>
      <w:marTop w:val="0"/>
      <w:marBottom w:val="0"/>
      <w:divBdr>
        <w:top w:val="none" w:sz="0" w:space="0" w:color="auto"/>
        <w:left w:val="none" w:sz="0" w:space="0" w:color="auto"/>
        <w:bottom w:val="none" w:sz="0" w:space="0" w:color="auto"/>
        <w:right w:val="none" w:sz="0" w:space="0" w:color="auto"/>
      </w:divBdr>
      <w:divsChild>
        <w:div w:id="1431270220">
          <w:marLeft w:val="0"/>
          <w:marRight w:val="0"/>
          <w:marTop w:val="0"/>
          <w:marBottom w:val="0"/>
          <w:divBdr>
            <w:top w:val="none" w:sz="0" w:space="0" w:color="auto"/>
            <w:left w:val="none" w:sz="0" w:space="0" w:color="auto"/>
            <w:bottom w:val="none" w:sz="0" w:space="0" w:color="auto"/>
            <w:right w:val="none" w:sz="0" w:space="0" w:color="auto"/>
          </w:divBdr>
        </w:div>
        <w:div w:id="1459370101">
          <w:marLeft w:val="0"/>
          <w:marRight w:val="0"/>
          <w:marTop w:val="0"/>
          <w:marBottom w:val="0"/>
          <w:divBdr>
            <w:top w:val="none" w:sz="0" w:space="0" w:color="auto"/>
            <w:left w:val="none" w:sz="0" w:space="0" w:color="auto"/>
            <w:bottom w:val="none" w:sz="0" w:space="0" w:color="auto"/>
            <w:right w:val="none" w:sz="0" w:space="0" w:color="auto"/>
          </w:divBdr>
        </w:div>
        <w:div w:id="1204170406">
          <w:marLeft w:val="0"/>
          <w:marRight w:val="0"/>
          <w:marTop w:val="0"/>
          <w:marBottom w:val="0"/>
          <w:divBdr>
            <w:top w:val="none" w:sz="0" w:space="0" w:color="auto"/>
            <w:left w:val="none" w:sz="0" w:space="0" w:color="auto"/>
            <w:bottom w:val="none" w:sz="0" w:space="0" w:color="auto"/>
            <w:right w:val="none" w:sz="0" w:space="0" w:color="auto"/>
          </w:divBdr>
        </w:div>
        <w:div w:id="381829744">
          <w:marLeft w:val="0"/>
          <w:marRight w:val="0"/>
          <w:marTop w:val="0"/>
          <w:marBottom w:val="0"/>
          <w:divBdr>
            <w:top w:val="none" w:sz="0" w:space="0" w:color="auto"/>
            <w:left w:val="none" w:sz="0" w:space="0" w:color="auto"/>
            <w:bottom w:val="none" w:sz="0" w:space="0" w:color="auto"/>
            <w:right w:val="none" w:sz="0" w:space="0" w:color="auto"/>
          </w:divBdr>
        </w:div>
      </w:divsChild>
    </w:div>
    <w:div w:id="1326664928">
      <w:bodyDiv w:val="1"/>
      <w:marLeft w:val="0"/>
      <w:marRight w:val="0"/>
      <w:marTop w:val="0"/>
      <w:marBottom w:val="0"/>
      <w:divBdr>
        <w:top w:val="none" w:sz="0" w:space="0" w:color="auto"/>
        <w:left w:val="none" w:sz="0" w:space="0" w:color="auto"/>
        <w:bottom w:val="none" w:sz="0" w:space="0" w:color="auto"/>
        <w:right w:val="none" w:sz="0" w:space="0" w:color="auto"/>
      </w:divBdr>
      <w:divsChild>
        <w:div w:id="1624195219">
          <w:marLeft w:val="0"/>
          <w:marRight w:val="0"/>
          <w:marTop w:val="0"/>
          <w:marBottom w:val="0"/>
          <w:divBdr>
            <w:top w:val="none" w:sz="0" w:space="0" w:color="auto"/>
            <w:left w:val="none" w:sz="0" w:space="0" w:color="auto"/>
            <w:bottom w:val="none" w:sz="0" w:space="0" w:color="auto"/>
            <w:right w:val="none" w:sz="0" w:space="0" w:color="auto"/>
          </w:divBdr>
        </w:div>
        <w:div w:id="1443111123">
          <w:marLeft w:val="0"/>
          <w:marRight w:val="0"/>
          <w:marTop w:val="0"/>
          <w:marBottom w:val="0"/>
          <w:divBdr>
            <w:top w:val="none" w:sz="0" w:space="0" w:color="auto"/>
            <w:left w:val="none" w:sz="0" w:space="0" w:color="auto"/>
            <w:bottom w:val="none" w:sz="0" w:space="0" w:color="auto"/>
            <w:right w:val="none" w:sz="0" w:space="0" w:color="auto"/>
          </w:divBdr>
        </w:div>
      </w:divsChild>
    </w:div>
    <w:div w:id="1787693607">
      <w:bodyDiv w:val="1"/>
      <w:marLeft w:val="0"/>
      <w:marRight w:val="0"/>
      <w:marTop w:val="0"/>
      <w:marBottom w:val="0"/>
      <w:divBdr>
        <w:top w:val="none" w:sz="0" w:space="0" w:color="auto"/>
        <w:left w:val="none" w:sz="0" w:space="0" w:color="auto"/>
        <w:bottom w:val="none" w:sz="0" w:space="0" w:color="auto"/>
        <w:right w:val="none" w:sz="0" w:space="0" w:color="auto"/>
      </w:divBdr>
    </w:div>
    <w:div w:id="1928423770">
      <w:bodyDiv w:val="1"/>
      <w:marLeft w:val="0"/>
      <w:marRight w:val="0"/>
      <w:marTop w:val="0"/>
      <w:marBottom w:val="0"/>
      <w:divBdr>
        <w:top w:val="none" w:sz="0" w:space="0" w:color="auto"/>
        <w:left w:val="none" w:sz="0" w:space="0" w:color="auto"/>
        <w:bottom w:val="none" w:sz="0" w:space="0" w:color="auto"/>
        <w:right w:val="none" w:sz="0" w:space="0" w:color="auto"/>
      </w:divBdr>
    </w:div>
    <w:div w:id="1956869516">
      <w:bodyDiv w:val="1"/>
      <w:marLeft w:val="0"/>
      <w:marRight w:val="0"/>
      <w:marTop w:val="0"/>
      <w:marBottom w:val="0"/>
      <w:divBdr>
        <w:top w:val="none" w:sz="0" w:space="0" w:color="auto"/>
        <w:left w:val="none" w:sz="0" w:space="0" w:color="auto"/>
        <w:bottom w:val="none" w:sz="0" w:space="0" w:color="auto"/>
        <w:right w:val="none" w:sz="0" w:space="0" w:color="auto"/>
      </w:divBdr>
    </w:div>
    <w:div w:id="2112966788">
      <w:bodyDiv w:val="1"/>
      <w:marLeft w:val="0"/>
      <w:marRight w:val="0"/>
      <w:marTop w:val="0"/>
      <w:marBottom w:val="0"/>
      <w:divBdr>
        <w:top w:val="none" w:sz="0" w:space="0" w:color="auto"/>
        <w:left w:val="none" w:sz="0" w:space="0" w:color="auto"/>
        <w:bottom w:val="none" w:sz="0" w:space="0" w:color="auto"/>
        <w:right w:val="none" w:sz="0" w:space="0" w:color="auto"/>
      </w:divBdr>
      <w:divsChild>
        <w:div w:id="1327318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settings" Target="settings.xml"/><Relationship Id="rId7" Type="http://schemas.openxmlformats.org/officeDocument/2006/relationships/hyperlink" Target="http://www.gaerf.org/printed.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fcsc.uri.edu/academics/df_minor" TargetMode="External"/><Relationship Id="rId11" Type="http://schemas.openxmlformats.org/officeDocument/2006/relationships/fontTable" Target="fontTable.xml"/><Relationship Id="rId5" Type="http://schemas.openxmlformats.org/officeDocument/2006/relationships/hyperlink" Target="http://dfcsc.uri.edu/academics/cs_minor" TargetMode="External"/><Relationship Id="rId10" Type="http://schemas.openxmlformats.org/officeDocument/2006/relationships/hyperlink" Target="http://www" TargetMode="External"/><Relationship Id="rId4" Type="http://schemas.openxmlformats.org/officeDocument/2006/relationships/webSettings" Target="webSettings.xml"/><Relationship Id="rId9" Type="http://schemas.openxmlformats.org/officeDocument/2006/relationships/hyperlink" Target="http://www.gaerf.org/printed.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6773</Words>
  <Characters>38609</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Piros</dc:creator>
  <cp:keywords/>
  <dc:description/>
  <cp:lastModifiedBy>Karen Mellen</cp:lastModifiedBy>
  <cp:revision>2</cp:revision>
  <cp:lastPrinted>2017-01-09T18:39:00Z</cp:lastPrinted>
  <dcterms:created xsi:type="dcterms:W3CDTF">2018-01-08T21:44:00Z</dcterms:created>
  <dcterms:modified xsi:type="dcterms:W3CDTF">2018-01-08T21:44:00Z</dcterms:modified>
</cp:coreProperties>
</file>